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59EF" w14:textId="77777777" w:rsidR="0060725A" w:rsidRPr="002C374D" w:rsidRDefault="0060725A" w:rsidP="0060725A">
      <w:pPr>
        <w:rPr>
          <w:rFonts w:ascii="Arial" w:hAnsi="Arial" w:cs="Arial"/>
        </w:rPr>
      </w:pPr>
      <w:r>
        <w:rPr>
          <w:noProof/>
        </w:rPr>
        <w:drawing>
          <wp:anchor distT="0" distB="0" distL="114300" distR="114300" simplePos="0" relativeHeight="251659264" behindDoc="0" locked="0" layoutInCell="1" allowOverlap="1" wp14:anchorId="2609EC5B" wp14:editId="65BD1E72">
            <wp:simplePos x="0" y="0"/>
            <wp:positionH relativeFrom="column">
              <wp:posOffset>-1905</wp:posOffset>
            </wp:positionH>
            <wp:positionV relativeFrom="paragraph">
              <wp:posOffset>-1278800</wp:posOffset>
            </wp:positionV>
            <wp:extent cx="990600" cy="982800"/>
            <wp:effectExtent l="0" t="0" r="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90600" cy="98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6109A" w14:textId="125E9917" w:rsidR="0060725A" w:rsidRDefault="00F62A5C" w:rsidP="0060725A">
      <w:pPr>
        <w:jc w:val="center"/>
        <w:rPr>
          <w:rFonts w:ascii="Arial Narrow" w:hAnsi="Arial Narrow" w:cs="Arial"/>
          <w:b/>
          <w:color w:val="002060"/>
          <w:sz w:val="28"/>
          <w:szCs w:val="22"/>
        </w:rPr>
      </w:pPr>
      <w:r>
        <w:rPr>
          <w:rFonts w:ascii="Arial Narrow" w:hAnsi="Arial Narrow" w:cs="Arial"/>
          <w:b/>
          <w:color w:val="002060"/>
          <w:sz w:val="28"/>
          <w:szCs w:val="22"/>
        </w:rPr>
        <w:t>Prestation accueil</w:t>
      </w:r>
    </w:p>
    <w:p w14:paraId="47779134" w14:textId="77777777" w:rsidR="0060725A" w:rsidRPr="006C0648" w:rsidRDefault="0060725A" w:rsidP="0060725A">
      <w:pPr>
        <w:jc w:val="center"/>
        <w:rPr>
          <w:rFonts w:ascii="Arial Narrow" w:hAnsi="Arial Narrow" w:cs="Arial"/>
          <w:b/>
          <w:color w:val="002060"/>
          <w:sz w:val="28"/>
          <w:szCs w:val="22"/>
        </w:rPr>
      </w:pPr>
      <w:r>
        <w:rPr>
          <w:rFonts w:ascii="Arial Narrow" w:hAnsi="Arial Narrow" w:cs="Arial"/>
          <w:b/>
          <w:color w:val="002060"/>
          <w:sz w:val="28"/>
          <w:szCs w:val="22"/>
        </w:rPr>
        <w:t>Délégation Occitanie Ouest du CNRS à Toulouse</w:t>
      </w:r>
    </w:p>
    <w:p w14:paraId="510A46A4" w14:textId="77777777" w:rsidR="0060725A" w:rsidRPr="00CF74B7" w:rsidRDefault="0060725A" w:rsidP="0060725A">
      <w:pPr>
        <w:rPr>
          <w:rFonts w:ascii="Arial Narrow" w:hAnsi="Arial Narrow" w:cs="Arial"/>
          <w:b/>
          <w:color w:val="002060"/>
          <w:sz w:val="28"/>
          <w:szCs w:val="22"/>
        </w:rPr>
      </w:pPr>
    </w:p>
    <w:p w14:paraId="1244D7C0" w14:textId="77777777" w:rsidR="0060725A" w:rsidRPr="007D40D1" w:rsidRDefault="0060725A" w:rsidP="0060725A">
      <w:pPr>
        <w:rPr>
          <w:rFonts w:ascii="Arial Narrow" w:hAnsi="Arial Narrow" w:cs="Arial"/>
          <w:sz w:val="22"/>
          <w:szCs w:val="22"/>
        </w:rPr>
      </w:pPr>
    </w:p>
    <w:p w14:paraId="76158FE0" w14:textId="77777777" w:rsidR="0060725A" w:rsidRPr="007D40D1" w:rsidRDefault="0060725A" w:rsidP="0060725A">
      <w:pPr>
        <w:rPr>
          <w:rFonts w:ascii="Arial Narrow" w:hAnsi="Arial Narrow" w:cs="Arial"/>
          <w:sz w:val="22"/>
          <w:szCs w:val="22"/>
        </w:rPr>
      </w:pPr>
      <w:r w:rsidRPr="007D40D1">
        <w:rPr>
          <w:rFonts w:ascii="Arial Narrow" w:hAnsi="Arial Narrow" w:cs="Arial"/>
          <w:b/>
          <w:sz w:val="22"/>
          <w:szCs w:val="22"/>
        </w:rPr>
        <w:t>CENTRE NATIONAL DE LA RECHERCHE SCIENTIFIQUE – Délégation Occitanie Ouest (Toulouse)</w:t>
      </w:r>
    </w:p>
    <w:p w14:paraId="343D8E3E" w14:textId="77777777" w:rsidR="0060725A" w:rsidRPr="00760E8B" w:rsidRDefault="0060725A" w:rsidP="0060725A">
      <w:pPr>
        <w:rPr>
          <w:rFonts w:ascii="Arial Narrow" w:hAnsi="Arial Narrow" w:cs="Arial"/>
          <w:sz w:val="22"/>
          <w:szCs w:val="22"/>
        </w:rPr>
      </w:pPr>
      <w:r w:rsidRPr="00760E8B">
        <w:rPr>
          <w:rFonts w:ascii="Arial Narrow" w:hAnsi="Arial Narrow" w:cs="Arial"/>
          <w:sz w:val="22"/>
          <w:szCs w:val="22"/>
          <w:u w:val="single"/>
        </w:rPr>
        <w:t>Site</w:t>
      </w:r>
      <w:r w:rsidRPr="00760E8B">
        <w:rPr>
          <w:rFonts w:ascii="Arial Narrow" w:hAnsi="Arial Narrow" w:cs="Arial"/>
          <w:sz w:val="22"/>
          <w:szCs w:val="22"/>
        </w:rPr>
        <w:t xml:space="preserve"> : 16, Avenue Edouard Belin 31 055 Toulouse </w:t>
      </w:r>
    </w:p>
    <w:p w14:paraId="3886C2C1" w14:textId="77777777" w:rsidR="0060725A" w:rsidRDefault="0060725A" w:rsidP="0060725A">
      <w:pPr>
        <w:rPr>
          <w:rFonts w:ascii="Arial Narrow" w:hAnsi="Arial Narrow" w:cs="Arial"/>
          <w:sz w:val="22"/>
          <w:szCs w:val="22"/>
        </w:rPr>
      </w:pPr>
      <w:r w:rsidRPr="00760E8B">
        <w:rPr>
          <w:rFonts w:ascii="Arial Narrow" w:hAnsi="Arial Narrow" w:cs="Arial"/>
          <w:sz w:val="22"/>
          <w:szCs w:val="22"/>
          <w:u w:val="single"/>
        </w:rPr>
        <w:t>Tel.</w:t>
      </w:r>
      <w:r w:rsidRPr="00760E8B">
        <w:rPr>
          <w:rFonts w:ascii="Arial Narrow" w:hAnsi="Arial Narrow" w:cs="Arial"/>
          <w:sz w:val="22"/>
          <w:szCs w:val="22"/>
        </w:rPr>
        <w:t xml:space="preserve"> : 05.61.33.60.</w:t>
      </w:r>
      <w:r>
        <w:rPr>
          <w:rFonts w:ascii="Arial Narrow" w:hAnsi="Arial Narrow" w:cs="Arial"/>
          <w:sz w:val="22"/>
          <w:szCs w:val="22"/>
        </w:rPr>
        <w:t>00</w:t>
      </w:r>
    </w:p>
    <w:p w14:paraId="24EA44F9" w14:textId="77777777" w:rsidR="0060725A" w:rsidRDefault="0060725A" w:rsidP="0060725A">
      <w:pPr>
        <w:rPr>
          <w:rFonts w:ascii="Arial Narrow" w:hAnsi="Arial Narrow" w:cs="Arial"/>
          <w:b/>
          <w:sz w:val="22"/>
          <w:szCs w:val="22"/>
        </w:rPr>
      </w:pPr>
    </w:p>
    <w:p w14:paraId="4A64DCA6" w14:textId="29BA5648" w:rsidR="0060725A" w:rsidRDefault="0060725A" w:rsidP="0060725A">
      <w:pPr>
        <w:rPr>
          <w:rFonts w:ascii="Arial Narrow" w:hAnsi="Arial Narrow" w:cs="Arial"/>
          <w:sz w:val="22"/>
          <w:szCs w:val="22"/>
        </w:rPr>
      </w:pPr>
      <w:r>
        <w:rPr>
          <w:rFonts w:ascii="Arial Narrow" w:hAnsi="Arial Narrow" w:cs="Arial"/>
          <w:sz w:val="22"/>
          <w:szCs w:val="22"/>
          <w:u w:val="single"/>
        </w:rPr>
        <w:t>Contact</w:t>
      </w:r>
      <w:r>
        <w:rPr>
          <w:rFonts w:ascii="Arial Narrow" w:hAnsi="Arial Narrow" w:cs="Arial"/>
          <w:sz w:val="22"/>
          <w:szCs w:val="22"/>
        </w:rPr>
        <w:t xml:space="preserve"> : </w:t>
      </w:r>
      <w:r>
        <w:rPr>
          <w:rFonts w:ascii="Arial Narrow" w:hAnsi="Arial Narrow" w:cs="Arial"/>
          <w:sz w:val="22"/>
          <w:szCs w:val="22"/>
        </w:rPr>
        <w:t>Hilderald Pierre (pierre.hilderald@cnrs.fr)</w:t>
      </w:r>
    </w:p>
    <w:p w14:paraId="1A719E21" w14:textId="77777777" w:rsidR="0060725A" w:rsidRDefault="0060725A" w:rsidP="0060725A">
      <w:pPr>
        <w:rPr>
          <w:rFonts w:ascii="Arial Narrow" w:hAnsi="Arial Narrow" w:cs="Arial"/>
          <w:b/>
          <w:sz w:val="22"/>
          <w:szCs w:val="22"/>
        </w:rPr>
      </w:pPr>
    </w:p>
    <w:p w14:paraId="13CC18F4" w14:textId="77777777" w:rsidR="0060725A" w:rsidRDefault="0060725A" w:rsidP="0060725A">
      <w:pPr>
        <w:rPr>
          <w:rFonts w:ascii="Arial Narrow" w:hAnsi="Arial Narrow" w:cs="Arial"/>
          <w:b/>
          <w:sz w:val="22"/>
          <w:szCs w:val="22"/>
        </w:rPr>
      </w:pPr>
    </w:p>
    <w:p w14:paraId="17E60EA0" w14:textId="57C8C57F" w:rsidR="0060725A" w:rsidRPr="000609F4" w:rsidRDefault="0060725A" w:rsidP="0060725A">
      <w:pPr>
        <w:rPr>
          <w:rFonts w:ascii="Arial Narrow" w:hAnsi="Arial Narrow" w:cs="Arial"/>
          <w:sz w:val="22"/>
          <w:szCs w:val="22"/>
        </w:rPr>
      </w:pPr>
      <w:r w:rsidRPr="000609F4">
        <w:rPr>
          <w:rFonts w:ascii="Arial Narrow" w:hAnsi="Arial Narrow" w:cs="Arial"/>
          <w:sz w:val="22"/>
          <w:szCs w:val="22"/>
          <w:u w:val="single"/>
        </w:rPr>
        <w:t>Date</w:t>
      </w:r>
      <w:r w:rsidRPr="000609F4">
        <w:rPr>
          <w:rFonts w:ascii="Arial Narrow" w:hAnsi="Arial Narrow" w:cs="Arial"/>
          <w:sz w:val="22"/>
          <w:szCs w:val="22"/>
        </w:rPr>
        <w:t xml:space="preserve"> : </w:t>
      </w:r>
      <w:r>
        <w:rPr>
          <w:rFonts w:ascii="Arial Narrow" w:hAnsi="Arial Narrow" w:cs="Arial"/>
          <w:sz w:val="22"/>
          <w:szCs w:val="22"/>
        </w:rPr>
        <w:t>16/03/2026</w:t>
      </w:r>
    </w:p>
    <w:p w14:paraId="7ADBD16B" w14:textId="77777777" w:rsidR="0060725A" w:rsidRPr="007D40D1" w:rsidRDefault="0060725A" w:rsidP="0060725A">
      <w:pPr>
        <w:rPr>
          <w:rFonts w:ascii="Arial Narrow" w:hAnsi="Arial Narrow" w:cs="Arial"/>
        </w:rPr>
      </w:pPr>
    </w:p>
    <w:p w14:paraId="5DFDFA45" w14:textId="77777777" w:rsidR="0060725A" w:rsidRPr="007D40D1" w:rsidRDefault="0060725A" w:rsidP="0060725A">
      <w:pPr>
        <w:rPr>
          <w:rFonts w:ascii="Arial Narrow" w:hAnsi="Arial Narrow" w:cs="Arial"/>
          <w:b/>
          <w:color w:val="D9D9D9" w:themeColor="background1" w:themeShade="D9"/>
          <w:sz w:val="22"/>
          <w:szCs w:val="22"/>
        </w:rPr>
      </w:pPr>
      <w:r w:rsidRPr="007D40D1">
        <w:rPr>
          <w:rFonts w:ascii="Arial Narrow" w:hAnsi="Arial Narrow" w:cs="Arial"/>
          <w:b/>
          <w:sz w:val="22"/>
          <w:szCs w:val="22"/>
          <w:u w:val="single"/>
        </w:rPr>
        <w:t>Présentation du CNRS</w:t>
      </w:r>
      <w:r>
        <w:rPr>
          <w:rFonts w:ascii="Arial Narrow" w:hAnsi="Arial Narrow" w:cs="Arial"/>
          <w:b/>
          <w:sz w:val="22"/>
          <w:szCs w:val="22"/>
          <w:u w:val="single"/>
        </w:rPr>
        <w:t xml:space="preserve"> et de la Délégation Occitanie Ouest</w:t>
      </w:r>
      <w:r w:rsidRPr="007D40D1">
        <w:rPr>
          <w:rFonts w:ascii="Arial Narrow" w:hAnsi="Arial Narrow" w:cs="Arial"/>
          <w:b/>
          <w:sz w:val="22"/>
          <w:szCs w:val="22"/>
        </w:rPr>
        <w:t> :</w:t>
      </w:r>
    </w:p>
    <w:p w14:paraId="73770167" w14:textId="77777777" w:rsidR="0060725A" w:rsidRPr="007D40D1" w:rsidRDefault="0060725A" w:rsidP="0060725A">
      <w:pPr>
        <w:rPr>
          <w:rFonts w:ascii="Arial Narrow" w:hAnsi="Arial Narrow" w:cs="Arial"/>
          <w:b/>
          <w:sz w:val="22"/>
          <w:szCs w:val="22"/>
        </w:rPr>
      </w:pPr>
    </w:p>
    <w:p w14:paraId="377DD28A" w14:textId="77777777" w:rsidR="0060725A" w:rsidRDefault="0060725A" w:rsidP="0060725A">
      <w:pPr>
        <w:jc w:val="both"/>
        <w:rPr>
          <w:rFonts w:ascii="Arial Narrow" w:hAnsi="Arial Narrow" w:cs="Arial"/>
          <w:sz w:val="22"/>
          <w:szCs w:val="22"/>
        </w:rPr>
      </w:pPr>
      <w:r w:rsidRPr="00D77FBD">
        <w:rPr>
          <w:rFonts w:ascii="Arial Narrow" w:hAnsi="Arial Narrow" w:cs="Arial"/>
          <w:sz w:val="22"/>
          <w:szCs w:val="22"/>
        </w:rPr>
        <w:t xml:space="preserve">Le Centre National de la Recherche Scientifique (CNRS) </w:t>
      </w:r>
      <w:r>
        <w:rPr>
          <w:rFonts w:ascii="Arial Narrow" w:hAnsi="Arial Narrow" w:cs="Arial"/>
          <w:sz w:val="22"/>
          <w:szCs w:val="22"/>
        </w:rPr>
        <w:t xml:space="preserve">est un organisme public de recherche pluridisciplinaire placé sous la tutelle du ministère de l’Enseignement supérieur, de la Recherche et de l’Innovation, dans lequel un peu plus de 32 000 personnes sont au service de la recherche et avec un budget de 3,4 milliards d’euros. Le CNRS est organisé territorialement en 18 délégations régionales qui ont pour rôle la gestion et l’accompagnement de proximité des 1100 laboratoires répartis sur tout le territoire français et à l’étranger. </w:t>
      </w:r>
    </w:p>
    <w:p w14:paraId="7102D75D" w14:textId="77777777" w:rsidR="0060725A" w:rsidRDefault="0060725A" w:rsidP="0060725A">
      <w:pPr>
        <w:jc w:val="both"/>
        <w:rPr>
          <w:rFonts w:ascii="Arial Narrow" w:hAnsi="Arial Narrow" w:cs="Arial"/>
          <w:sz w:val="22"/>
          <w:szCs w:val="22"/>
        </w:rPr>
      </w:pPr>
    </w:p>
    <w:p w14:paraId="150D05D2" w14:textId="77777777" w:rsidR="0060725A" w:rsidRDefault="0060725A" w:rsidP="0060725A">
      <w:pPr>
        <w:jc w:val="both"/>
        <w:rPr>
          <w:rFonts w:ascii="Arial Narrow" w:hAnsi="Arial Narrow" w:cs="Arial"/>
          <w:sz w:val="22"/>
          <w:szCs w:val="22"/>
        </w:rPr>
      </w:pPr>
      <w:r>
        <w:rPr>
          <w:rFonts w:ascii="Arial Narrow" w:hAnsi="Arial Narrow" w:cs="Arial"/>
          <w:sz w:val="22"/>
          <w:szCs w:val="22"/>
        </w:rPr>
        <w:t>La Délégation régionale Occitanie Ouest du CNRS est située à Toulouse. Elle couvre 8 départements : Ariège, Aveyron, Haute-Garonne, Gers, Hautes-Pyrénées, Lot, Tarn, Tarn et Garonne. Elle compte environ 70 laboratoires et plus de 2800 agents.</w:t>
      </w:r>
    </w:p>
    <w:p w14:paraId="2FA506A8" w14:textId="77777777" w:rsidR="0060725A" w:rsidRPr="007D40D1" w:rsidRDefault="0060725A" w:rsidP="0060725A">
      <w:pPr>
        <w:jc w:val="both"/>
        <w:rPr>
          <w:rFonts w:ascii="Arial Narrow" w:hAnsi="Arial Narrow" w:cs="Arial"/>
          <w:sz w:val="22"/>
          <w:szCs w:val="22"/>
        </w:rPr>
      </w:pPr>
    </w:p>
    <w:p w14:paraId="68FD2BCD" w14:textId="77777777" w:rsidR="0060725A" w:rsidRDefault="0060725A" w:rsidP="0060725A">
      <w:pPr>
        <w:jc w:val="both"/>
        <w:rPr>
          <w:rFonts w:ascii="Arial Narrow" w:hAnsi="Arial Narrow" w:cs="Arial"/>
          <w:sz w:val="22"/>
          <w:szCs w:val="22"/>
        </w:rPr>
      </w:pPr>
      <w:r w:rsidRPr="007D40D1">
        <w:rPr>
          <w:rFonts w:ascii="Arial Narrow" w:hAnsi="Arial Narrow" w:cs="Arial"/>
          <w:sz w:val="22"/>
          <w:szCs w:val="22"/>
        </w:rPr>
        <w:t xml:space="preserve">Site internet </w:t>
      </w:r>
      <w:r>
        <w:rPr>
          <w:rFonts w:ascii="Arial Narrow" w:hAnsi="Arial Narrow" w:cs="Arial"/>
          <w:sz w:val="22"/>
          <w:szCs w:val="22"/>
        </w:rPr>
        <w:t xml:space="preserve">du CNRS </w:t>
      </w:r>
      <w:r w:rsidRPr="007D40D1">
        <w:rPr>
          <w:rFonts w:ascii="Arial Narrow" w:hAnsi="Arial Narrow" w:cs="Arial"/>
          <w:sz w:val="22"/>
          <w:szCs w:val="22"/>
        </w:rPr>
        <w:t xml:space="preserve">: </w:t>
      </w:r>
      <w:hyperlink r:id="rId6" w:history="1">
        <w:r w:rsidRPr="001955B3">
          <w:rPr>
            <w:rStyle w:val="Lienhypertexte"/>
            <w:rFonts w:ascii="Arial Narrow" w:eastAsiaTheme="majorEastAsia" w:hAnsi="Arial Narrow" w:cs="Arial"/>
            <w:sz w:val="22"/>
            <w:szCs w:val="22"/>
          </w:rPr>
          <w:t>https://www.cnrs.fr/fr</w:t>
        </w:r>
      </w:hyperlink>
      <w:r>
        <w:rPr>
          <w:rFonts w:ascii="Arial Narrow" w:hAnsi="Arial Narrow" w:cs="Arial"/>
          <w:sz w:val="22"/>
          <w:szCs w:val="22"/>
        </w:rPr>
        <w:t xml:space="preserve"> </w:t>
      </w:r>
    </w:p>
    <w:p w14:paraId="53865055" w14:textId="77777777" w:rsidR="0060725A" w:rsidRDefault="0060725A" w:rsidP="0060725A">
      <w:pPr>
        <w:jc w:val="both"/>
        <w:rPr>
          <w:rFonts w:ascii="Arial Narrow" w:hAnsi="Arial Narrow" w:cs="Arial"/>
          <w:sz w:val="22"/>
          <w:szCs w:val="22"/>
        </w:rPr>
      </w:pPr>
      <w:r>
        <w:rPr>
          <w:rFonts w:ascii="Arial Narrow" w:hAnsi="Arial Narrow" w:cs="Arial"/>
          <w:sz w:val="22"/>
          <w:szCs w:val="22"/>
        </w:rPr>
        <w:t xml:space="preserve">Site internet de la Délégation Occitanie Ouest : </w:t>
      </w:r>
      <w:hyperlink r:id="rId7" w:history="1">
        <w:r w:rsidRPr="001955B3">
          <w:rPr>
            <w:rStyle w:val="Lienhypertexte"/>
            <w:rFonts w:ascii="Arial Narrow" w:eastAsiaTheme="majorEastAsia" w:hAnsi="Arial Narrow" w:cs="Arial"/>
            <w:sz w:val="22"/>
            <w:szCs w:val="22"/>
          </w:rPr>
          <w:t>https://www.occitanie-ouest.cnrs.fr/fr</w:t>
        </w:r>
      </w:hyperlink>
      <w:r>
        <w:rPr>
          <w:rFonts w:ascii="Arial Narrow" w:hAnsi="Arial Narrow" w:cs="Arial"/>
          <w:sz w:val="22"/>
          <w:szCs w:val="22"/>
        </w:rPr>
        <w:t xml:space="preserve"> </w:t>
      </w:r>
    </w:p>
    <w:p w14:paraId="62C4A631" w14:textId="77777777" w:rsidR="0060725A" w:rsidRPr="007D40D1" w:rsidRDefault="0060725A" w:rsidP="0060725A">
      <w:pPr>
        <w:jc w:val="both"/>
        <w:rPr>
          <w:rFonts w:ascii="Arial Narrow" w:hAnsi="Arial Narrow" w:cs="Arial"/>
          <w:sz w:val="22"/>
          <w:szCs w:val="22"/>
        </w:rPr>
      </w:pPr>
    </w:p>
    <w:p w14:paraId="2D28936C" w14:textId="77777777" w:rsidR="0060725A" w:rsidRPr="0026600F" w:rsidRDefault="0060725A" w:rsidP="0060725A">
      <w:pPr>
        <w:jc w:val="both"/>
        <w:rPr>
          <w:rFonts w:ascii="Arial Narrow" w:hAnsi="Arial Narrow" w:cs="Arial"/>
          <w:b/>
          <w:bCs/>
          <w:i/>
          <w:iCs/>
          <w:sz w:val="22"/>
          <w:szCs w:val="22"/>
        </w:rPr>
      </w:pPr>
      <w:r w:rsidRPr="0026600F">
        <w:rPr>
          <w:rFonts w:ascii="Arial Narrow" w:hAnsi="Arial Narrow" w:cs="Arial"/>
          <w:b/>
          <w:sz w:val="22"/>
          <w:szCs w:val="22"/>
          <w:u w:val="single"/>
        </w:rPr>
        <w:t>Contexte du besoin</w:t>
      </w:r>
      <w:r w:rsidRPr="0026600F">
        <w:rPr>
          <w:rFonts w:ascii="Arial Narrow" w:hAnsi="Arial Narrow" w:cs="Arial"/>
          <w:b/>
          <w:sz w:val="22"/>
          <w:szCs w:val="22"/>
        </w:rPr>
        <w:t> :</w:t>
      </w:r>
    </w:p>
    <w:p w14:paraId="08AC661D" w14:textId="77777777" w:rsidR="0060725A" w:rsidRPr="0060725A" w:rsidRDefault="0060725A" w:rsidP="0060725A">
      <w:pPr>
        <w:jc w:val="both"/>
        <w:rPr>
          <w:rFonts w:ascii="Arial Narrow" w:hAnsi="Arial Narrow" w:cs="Arial"/>
          <w:b/>
          <w:sz w:val="22"/>
          <w:szCs w:val="22"/>
          <w:highlight w:val="yellow"/>
        </w:rPr>
      </w:pPr>
    </w:p>
    <w:p w14:paraId="46C3E60F" w14:textId="77777777" w:rsidR="0026600F" w:rsidRPr="0026600F" w:rsidRDefault="0026600F" w:rsidP="0026600F">
      <w:pPr>
        <w:jc w:val="both"/>
        <w:rPr>
          <w:rFonts w:ascii="Arial Narrow" w:hAnsi="Arial Narrow" w:cs="Arial"/>
          <w:sz w:val="22"/>
          <w:szCs w:val="22"/>
        </w:rPr>
      </w:pPr>
      <w:r w:rsidRPr="0026600F">
        <w:rPr>
          <w:rFonts w:ascii="Arial Narrow" w:hAnsi="Arial Narrow" w:cs="Arial"/>
          <w:sz w:val="22"/>
          <w:szCs w:val="22"/>
        </w:rPr>
        <w:t>Dans le cadre du fonctionnement quotidien de ses sites administratifs et scientifiques, le CNRS accueille régulièrement différents publics : personnels de recherche, agents administratifs, partenaires institutionnels, étudiants, prestataires, ainsi que des visiteurs extérieurs.</w:t>
      </w:r>
    </w:p>
    <w:p w14:paraId="645DB1B4" w14:textId="77777777" w:rsidR="0026600F" w:rsidRPr="0026600F" w:rsidRDefault="0026600F" w:rsidP="0026600F">
      <w:pPr>
        <w:jc w:val="both"/>
        <w:rPr>
          <w:rFonts w:ascii="Arial Narrow" w:hAnsi="Arial Narrow" w:cs="Arial"/>
          <w:sz w:val="22"/>
          <w:szCs w:val="22"/>
        </w:rPr>
      </w:pPr>
      <w:r w:rsidRPr="0026600F">
        <w:rPr>
          <w:rFonts w:ascii="Arial Narrow" w:hAnsi="Arial Narrow" w:cs="Arial"/>
          <w:sz w:val="22"/>
          <w:szCs w:val="22"/>
        </w:rPr>
        <w:t>Afin de garantir une qualité d’accueil adaptée à la diversité de ces publics et d’assurer une continuité de service sur ses sites, le CNRS recourt à des prestations d’accueil externalisées. Ces prestations peuvent notamment comprendre :</w:t>
      </w:r>
    </w:p>
    <w:p w14:paraId="79772193" w14:textId="078C3B10" w:rsidR="0026600F" w:rsidRPr="0026600F" w:rsidRDefault="0026600F" w:rsidP="0026600F">
      <w:pPr>
        <w:numPr>
          <w:ilvl w:val="0"/>
          <w:numId w:val="10"/>
        </w:numPr>
        <w:jc w:val="both"/>
        <w:rPr>
          <w:rFonts w:ascii="Arial Narrow" w:hAnsi="Arial Narrow" w:cs="Arial"/>
          <w:sz w:val="22"/>
          <w:szCs w:val="22"/>
        </w:rPr>
      </w:pPr>
      <w:r w:rsidRPr="0026600F">
        <w:rPr>
          <w:rFonts w:ascii="Arial Narrow" w:hAnsi="Arial Narrow" w:cs="Arial"/>
          <w:sz w:val="22"/>
          <w:szCs w:val="22"/>
        </w:rPr>
        <w:t>L’accueil</w:t>
      </w:r>
      <w:r w:rsidRPr="0026600F">
        <w:rPr>
          <w:rFonts w:ascii="Arial Narrow" w:hAnsi="Arial Narrow" w:cs="Arial"/>
          <w:sz w:val="22"/>
          <w:szCs w:val="22"/>
        </w:rPr>
        <w:t xml:space="preserve"> physique des visiteurs et leur orientation au sein des bâtiments ;</w:t>
      </w:r>
    </w:p>
    <w:p w14:paraId="6A5006C6" w14:textId="6B69C64E" w:rsidR="0026600F" w:rsidRPr="0026600F" w:rsidRDefault="0026600F" w:rsidP="0026600F">
      <w:pPr>
        <w:numPr>
          <w:ilvl w:val="0"/>
          <w:numId w:val="10"/>
        </w:numPr>
        <w:jc w:val="both"/>
        <w:rPr>
          <w:rFonts w:ascii="Arial Narrow" w:hAnsi="Arial Narrow" w:cs="Arial"/>
          <w:sz w:val="22"/>
          <w:szCs w:val="22"/>
        </w:rPr>
      </w:pPr>
      <w:r w:rsidRPr="0026600F">
        <w:rPr>
          <w:rFonts w:ascii="Arial Narrow" w:hAnsi="Arial Narrow" w:cs="Arial"/>
          <w:sz w:val="22"/>
          <w:szCs w:val="22"/>
        </w:rPr>
        <w:t>La</w:t>
      </w:r>
      <w:r w:rsidRPr="0026600F">
        <w:rPr>
          <w:rFonts w:ascii="Arial Narrow" w:hAnsi="Arial Narrow" w:cs="Arial"/>
          <w:sz w:val="22"/>
          <w:szCs w:val="22"/>
        </w:rPr>
        <w:t xml:space="preserve"> gestion des flux de visiteurs et le contrôle des accès dans le respect des consignes de sécurité ;</w:t>
      </w:r>
    </w:p>
    <w:p w14:paraId="1B20DC3C" w14:textId="2011C317" w:rsidR="0026600F" w:rsidRPr="0026600F" w:rsidRDefault="0026600F" w:rsidP="0026600F">
      <w:pPr>
        <w:numPr>
          <w:ilvl w:val="0"/>
          <w:numId w:val="10"/>
        </w:numPr>
        <w:jc w:val="both"/>
        <w:rPr>
          <w:rFonts w:ascii="Arial Narrow" w:hAnsi="Arial Narrow" w:cs="Arial"/>
          <w:sz w:val="22"/>
          <w:szCs w:val="22"/>
        </w:rPr>
      </w:pPr>
      <w:r w:rsidRPr="0026600F">
        <w:rPr>
          <w:rFonts w:ascii="Arial Narrow" w:hAnsi="Arial Narrow" w:cs="Arial"/>
          <w:sz w:val="22"/>
          <w:szCs w:val="22"/>
        </w:rPr>
        <w:t>La</w:t>
      </w:r>
      <w:r w:rsidRPr="0026600F">
        <w:rPr>
          <w:rFonts w:ascii="Arial Narrow" w:hAnsi="Arial Narrow" w:cs="Arial"/>
          <w:sz w:val="22"/>
          <w:szCs w:val="22"/>
        </w:rPr>
        <w:t xml:space="preserve"> gestion du standard téléphonique et la transmission des appels ;</w:t>
      </w:r>
    </w:p>
    <w:p w14:paraId="56AD9867" w14:textId="6B6F2753" w:rsidR="0026600F" w:rsidRPr="0026600F" w:rsidRDefault="0026600F" w:rsidP="0026600F">
      <w:pPr>
        <w:numPr>
          <w:ilvl w:val="0"/>
          <w:numId w:val="10"/>
        </w:numPr>
        <w:jc w:val="both"/>
        <w:rPr>
          <w:rFonts w:ascii="Arial Narrow" w:hAnsi="Arial Narrow" w:cs="Arial"/>
          <w:sz w:val="22"/>
          <w:szCs w:val="22"/>
        </w:rPr>
      </w:pPr>
      <w:r w:rsidRPr="0026600F">
        <w:rPr>
          <w:rFonts w:ascii="Arial Narrow" w:hAnsi="Arial Narrow" w:cs="Arial"/>
          <w:sz w:val="22"/>
          <w:szCs w:val="22"/>
        </w:rPr>
        <w:t>La</w:t>
      </w:r>
      <w:r w:rsidRPr="0026600F">
        <w:rPr>
          <w:rFonts w:ascii="Arial Narrow" w:hAnsi="Arial Narrow" w:cs="Arial"/>
          <w:sz w:val="22"/>
          <w:szCs w:val="22"/>
        </w:rPr>
        <w:t xml:space="preserve"> gestion des badges visiteurs et des registres d’accueil ;</w:t>
      </w:r>
    </w:p>
    <w:p w14:paraId="5CBC8082" w14:textId="4A0BE88D" w:rsidR="0026600F" w:rsidRDefault="0026600F" w:rsidP="0026600F">
      <w:pPr>
        <w:numPr>
          <w:ilvl w:val="0"/>
          <w:numId w:val="10"/>
        </w:numPr>
        <w:jc w:val="both"/>
        <w:rPr>
          <w:rFonts w:ascii="Arial Narrow" w:hAnsi="Arial Narrow" w:cs="Arial"/>
          <w:sz w:val="22"/>
          <w:szCs w:val="22"/>
        </w:rPr>
      </w:pPr>
      <w:r w:rsidRPr="0026600F">
        <w:rPr>
          <w:rFonts w:ascii="Arial Narrow" w:hAnsi="Arial Narrow" w:cs="Arial"/>
          <w:sz w:val="22"/>
          <w:szCs w:val="22"/>
        </w:rPr>
        <w:t>L’assistance</w:t>
      </w:r>
      <w:r w:rsidRPr="0026600F">
        <w:rPr>
          <w:rFonts w:ascii="Arial Narrow" w:hAnsi="Arial Narrow" w:cs="Arial"/>
          <w:sz w:val="22"/>
          <w:szCs w:val="22"/>
        </w:rPr>
        <w:t xml:space="preserve"> logistique lors d’événements (réunions, conférences, séminaires) organisés sur les sites.</w:t>
      </w:r>
    </w:p>
    <w:p w14:paraId="156B6DE5" w14:textId="77777777" w:rsidR="0026600F" w:rsidRPr="0026600F" w:rsidRDefault="0026600F" w:rsidP="0026600F">
      <w:pPr>
        <w:ind w:left="720"/>
        <w:jc w:val="both"/>
        <w:rPr>
          <w:rFonts w:ascii="Arial Narrow" w:hAnsi="Arial Narrow" w:cs="Arial"/>
          <w:sz w:val="22"/>
          <w:szCs w:val="22"/>
        </w:rPr>
      </w:pPr>
    </w:p>
    <w:p w14:paraId="3CC1A0CA" w14:textId="77777777" w:rsidR="0026600F" w:rsidRPr="0026600F" w:rsidRDefault="0026600F" w:rsidP="0026600F">
      <w:pPr>
        <w:jc w:val="both"/>
        <w:rPr>
          <w:rFonts w:ascii="Arial Narrow" w:hAnsi="Arial Narrow" w:cs="Arial"/>
          <w:sz w:val="22"/>
          <w:szCs w:val="22"/>
        </w:rPr>
      </w:pPr>
      <w:r w:rsidRPr="0026600F">
        <w:rPr>
          <w:rFonts w:ascii="Arial Narrow" w:hAnsi="Arial Narrow" w:cs="Arial"/>
          <w:sz w:val="22"/>
          <w:szCs w:val="22"/>
        </w:rPr>
        <w:t>Dans la perspective du renouvellement de ses marchés de prestations d’accueil, le CNRS souhaite réaliser une démarche de sourçage auprès des opérateurs économiques du secteur afin de mieux connaître les pratiques professionnelles, les innovations possibles, ainsi que les contraintes organisationnelles et économiques liées à ce type de prestations.</w:t>
      </w:r>
    </w:p>
    <w:p w14:paraId="4FA1CD62" w14:textId="7C57ED42" w:rsidR="0060725A" w:rsidRDefault="0026600F" w:rsidP="0026600F">
      <w:pPr>
        <w:jc w:val="both"/>
        <w:rPr>
          <w:rFonts w:ascii="Arial Narrow" w:hAnsi="Arial Narrow" w:cs="Arial"/>
          <w:b/>
          <w:i/>
          <w:sz w:val="22"/>
          <w:szCs w:val="22"/>
          <w:u w:val="single"/>
        </w:rPr>
      </w:pPr>
      <w:r w:rsidRPr="0026600F">
        <w:rPr>
          <w:rFonts w:ascii="Arial Narrow" w:hAnsi="Arial Narrow" w:cs="Arial"/>
          <w:sz w:val="22"/>
          <w:szCs w:val="22"/>
        </w:rPr>
        <w:t>Le présent questionnaire s’inscrit dans cette démarche et vise à recueillir des informations permettant d’adapter au mieux les futurs documents de consultatio</w:t>
      </w:r>
      <w:r>
        <w:rPr>
          <w:rFonts w:ascii="Arial Narrow" w:hAnsi="Arial Narrow" w:cs="Arial"/>
          <w:sz w:val="22"/>
          <w:szCs w:val="22"/>
        </w:rPr>
        <w:t>n.</w:t>
      </w:r>
    </w:p>
    <w:p w14:paraId="4129851C" w14:textId="77777777" w:rsidR="0026600F" w:rsidRDefault="0026600F" w:rsidP="0060725A">
      <w:pPr>
        <w:jc w:val="both"/>
        <w:rPr>
          <w:rFonts w:ascii="Arial Narrow" w:hAnsi="Arial Narrow" w:cs="Arial"/>
          <w:b/>
          <w:i/>
          <w:sz w:val="22"/>
          <w:szCs w:val="22"/>
          <w:u w:val="single"/>
        </w:rPr>
      </w:pPr>
    </w:p>
    <w:p w14:paraId="76398D58" w14:textId="77777777" w:rsidR="0060725A" w:rsidRDefault="0060725A" w:rsidP="0060725A">
      <w:pPr>
        <w:jc w:val="both"/>
        <w:rPr>
          <w:rFonts w:ascii="Arial Narrow" w:hAnsi="Arial Narrow" w:cs="Arial"/>
          <w:sz w:val="22"/>
          <w:szCs w:val="22"/>
        </w:rPr>
      </w:pPr>
      <w:r w:rsidRPr="00A638D6">
        <w:rPr>
          <w:rFonts w:ascii="Arial Narrow" w:hAnsi="Arial Narrow" w:cs="Arial"/>
          <w:b/>
          <w:i/>
          <w:sz w:val="22"/>
          <w:szCs w:val="22"/>
          <w:u w:val="single"/>
        </w:rPr>
        <w:t>Objectif du sourcing</w:t>
      </w:r>
      <w:r w:rsidRPr="00A638D6">
        <w:rPr>
          <w:rFonts w:ascii="Arial Narrow" w:hAnsi="Arial Narrow" w:cs="Arial"/>
          <w:sz w:val="22"/>
          <w:szCs w:val="22"/>
        </w:rPr>
        <w:t xml:space="preserve"> : </w:t>
      </w:r>
    </w:p>
    <w:p w14:paraId="18F05458" w14:textId="77777777" w:rsidR="0060725A" w:rsidRPr="00A638D6" w:rsidRDefault="0060725A" w:rsidP="0060725A">
      <w:pPr>
        <w:jc w:val="both"/>
        <w:rPr>
          <w:rFonts w:ascii="Arial Narrow" w:hAnsi="Arial Narrow" w:cs="Arial"/>
          <w:sz w:val="22"/>
          <w:szCs w:val="22"/>
        </w:rPr>
      </w:pPr>
    </w:p>
    <w:p w14:paraId="7B9C7EAF" w14:textId="58482A3E" w:rsidR="0060725A" w:rsidRPr="00C22143" w:rsidRDefault="0060725A" w:rsidP="0060725A">
      <w:pPr>
        <w:jc w:val="both"/>
        <w:rPr>
          <w:rFonts w:ascii="Arial Narrow" w:hAnsi="Arial Narrow" w:cs="Arial"/>
          <w:sz w:val="22"/>
          <w:szCs w:val="22"/>
        </w:rPr>
      </w:pPr>
      <w:r w:rsidRPr="0060725A">
        <w:rPr>
          <w:rFonts w:ascii="Arial Narrow" w:hAnsi="Arial Narrow" w:cs="Arial"/>
          <w:sz w:val="22"/>
          <w:szCs w:val="22"/>
        </w:rPr>
        <w:t>Ce questionnaire a pour objet de mieux connaître les pratiques du secteur des prestations d’accueil afin d’adapter au mieux les futurs documents de consultation. Les réponses apportées ne constituent pas une offre et n’engagent pas la société répondante.</w:t>
      </w:r>
    </w:p>
    <w:p w14:paraId="3DB4FAFB" w14:textId="77777777" w:rsidR="0060725A" w:rsidRDefault="0060725A" w:rsidP="0060725A">
      <w:pPr>
        <w:rPr>
          <w:rFonts w:ascii="Arial Narrow" w:hAnsi="Arial Narrow" w:cs="Arial"/>
          <w:b/>
          <w:sz w:val="22"/>
          <w:szCs w:val="22"/>
          <w:u w:val="single"/>
        </w:rPr>
      </w:pPr>
    </w:p>
    <w:p w14:paraId="630D4F51" w14:textId="77777777" w:rsidR="0060725A" w:rsidRPr="00E56064" w:rsidRDefault="0060725A" w:rsidP="0060725A">
      <w:pPr>
        <w:jc w:val="both"/>
        <w:rPr>
          <w:rFonts w:ascii="Arial Narrow" w:hAnsi="Arial Narrow" w:cs="Arial"/>
          <w:sz w:val="22"/>
          <w:szCs w:val="22"/>
        </w:rPr>
      </w:pPr>
      <w:r w:rsidRPr="00E56064">
        <w:rPr>
          <w:rFonts w:ascii="Arial Narrow" w:hAnsi="Arial Narrow" w:cs="Arial"/>
          <w:b/>
          <w:color w:val="002060"/>
          <w:sz w:val="22"/>
          <w:szCs w:val="22"/>
        </w:rPr>
        <w:lastRenderedPageBreak/>
        <w:t>Le CNRS soumet ce questionnaire à différents fournisseurs selon leurs domaines de compétences</w:t>
      </w:r>
      <w:r w:rsidRPr="007D40D1">
        <w:rPr>
          <w:rFonts w:ascii="Arial Narrow" w:hAnsi="Arial Narrow" w:cs="Arial"/>
          <w:sz w:val="22"/>
          <w:szCs w:val="22"/>
        </w:rPr>
        <w:t xml:space="preserve">. </w:t>
      </w:r>
    </w:p>
    <w:p w14:paraId="10A8B1FE" w14:textId="77777777" w:rsidR="0060725A" w:rsidRPr="007D40D1" w:rsidRDefault="0060725A" w:rsidP="0060725A">
      <w:pPr>
        <w:rPr>
          <w:rFonts w:ascii="Arial Narrow" w:hAnsi="Arial Narrow" w:cs="Arial"/>
          <w:b/>
          <w:sz w:val="22"/>
          <w:szCs w:val="22"/>
          <w:u w:val="single"/>
        </w:rPr>
      </w:pPr>
    </w:p>
    <w:p w14:paraId="32C10F67" w14:textId="77777777" w:rsidR="0060725A" w:rsidRPr="00286B24" w:rsidRDefault="0060725A" w:rsidP="0060725A">
      <w:pPr>
        <w:rPr>
          <w:rFonts w:ascii="Arial Narrow" w:hAnsi="Arial Narrow" w:cs="Arial"/>
          <w:b/>
          <w:sz w:val="22"/>
          <w:szCs w:val="22"/>
          <w:u w:val="thick"/>
        </w:rPr>
      </w:pPr>
      <w:r w:rsidRPr="002D2230">
        <w:rPr>
          <w:rFonts w:ascii="Arial Narrow" w:hAnsi="Arial Narrow" w:cs="Arial"/>
          <w:b/>
          <w:sz w:val="22"/>
          <w:szCs w:val="22"/>
          <w:u w:val="thick"/>
        </w:rPr>
        <w:t>1 – PRESENTATION DE L'ENTREPRISE</w:t>
      </w:r>
    </w:p>
    <w:p w14:paraId="3378A9C0" w14:textId="77777777" w:rsidR="0060725A" w:rsidRPr="007D40D1" w:rsidRDefault="0060725A" w:rsidP="0060725A">
      <w:pPr>
        <w:spacing w:before="120"/>
        <w:rPr>
          <w:rFonts w:ascii="Arial Narrow" w:hAnsi="Arial Narrow" w:cs="Arial"/>
          <w:sz w:val="22"/>
          <w:szCs w:val="22"/>
        </w:rPr>
      </w:pPr>
      <w:r w:rsidRPr="007D40D1">
        <w:rPr>
          <w:rFonts w:ascii="Arial Narrow" w:hAnsi="Arial Narrow" w:cs="Arial"/>
          <w:sz w:val="22"/>
          <w:szCs w:val="22"/>
          <w:u w:val="single"/>
        </w:rPr>
        <w:t>Société</w:t>
      </w:r>
      <w:r w:rsidRPr="007D40D1">
        <w:rPr>
          <w:rFonts w:ascii="Arial Narrow" w:hAnsi="Arial Narrow" w:cs="Arial"/>
          <w:sz w:val="22"/>
          <w:szCs w:val="22"/>
        </w:rPr>
        <w:tab/>
        <w:t>:</w:t>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p>
    <w:p w14:paraId="37150198" w14:textId="77777777" w:rsidR="0060725A" w:rsidRPr="007D40D1" w:rsidRDefault="0060725A" w:rsidP="0060725A">
      <w:pPr>
        <w:spacing w:before="120"/>
        <w:rPr>
          <w:rFonts w:ascii="Arial Narrow" w:hAnsi="Arial Narrow" w:cs="Arial"/>
          <w:sz w:val="22"/>
          <w:szCs w:val="22"/>
        </w:rPr>
      </w:pPr>
      <w:r w:rsidRPr="007D40D1">
        <w:rPr>
          <w:rFonts w:ascii="Arial Narrow" w:hAnsi="Arial Narrow" w:cs="Arial"/>
          <w:sz w:val="22"/>
          <w:szCs w:val="22"/>
        </w:rPr>
        <w:t xml:space="preserve">Adresse : </w:t>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p>
    <w:p w14:paraId="3BEAEBB3" w14:textId="77777777" w:rsidR="0060725A" w:rsidRPr="007D40D1" w:rsidRDefault="0060725A" w:rsidP="0060725A">
      <w:pPr>
        <w:spacing w:before="120"/>
        <w:rPr>
          <w:rFonts w:ascii="Arial Narrow" w:hAnsi="Arial Narrow" w:cs="Arial"/>
          <w:sz w:val="22"/>
          <w:szCs w:val="22"/>
        </w:rPr>
      </w:pPr>
      <w:r w:rsidRPr="007D40D1">
        <w:rPr>
          <w:rFonts w:ascii="Arial Narrow" w:hAnsi="Arial Narrow" w:cs="Arial"/>
          <w:sz w:val="22"/>
          <w:szCs w:val="22"/>
        </w:rPr>
        <w:t xml:space="preserve">Tel. : </w:t>
      </w:r>
    </w:p>
    <w:p w14:paraId="3E6116CE" w14:textId="77777777" w:rsidR="0060725A" w:rsidRPr="007D40D1" w:rsidRDefault="0060725A" w:rsidP="0060725A">
      <w:pPr>
        <w:spacing w:before="120"/>
        <w:rPr>
          <w:rFonts w:ascii="Arial Narrow" w:hAnsi="Arial Narrow" w:cs="Arial"/>
          <w:sz w:val="22"/>
          <w:szCs w:val="22"/>
        </w:rPr>
      </w:pPr>
      <w:r w:rsidRPr="007D40D1">
        <w:rPr>
          <w:rFonts w:ascii="Arial Narrow" w:hAnsi="Arial Narrow" w:cs="Arial"/>
          <w:sz w:val="22"/>
          <w:szCs w:val="22"/>
        </w:rPr>
        <w:t xml:space="preserve">Courriel : </w:t>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p>
    <w:p w14:paraId="2DB4C271" w14:textId="77777777" w:rsidR="0060725A" w:rsidRPr="007D40D1" w:rsidRDefault="0060725A" w:rsidP="0060725A">
      <w:pPr>
        <w:spacing w:before="120"/>
        <w:rPr>
          <w:rFonts w:ascii="Arial Narrow" w:hAnsi="Arial Narrow" w:cs="Arial"/>
          <w:sz w:val="22"/>
          <w:szCs w:val="22"/>
        </w:rPr>
      </w:pPr>
    </w:p>
    <w:p w14:paraId="0A942838" w14:textId="77777777" w:rsidR="0060725A" w:rsidRPr="007D40D1" w:rsidRDefault="0060725A" w:rsidP="0060725A">
      <w:pPr>
        <w:spacing w:before="120"/>
        <w:rPr>
          <w:rFonts w:ascii="Arial Narrow" w:hAnsi="Arial Narrow" w:cs="Arial"/>
          <w:sz w:val="22"/>
          <w:szCs w:val="22"/>
        </w:rPr>
      </w:pPr>
      <w:r w:rsidRPr="007D40D1">
        <w:rPr>
          <w:rFonts w:ascii="Arial Narrow" w:hAnsi="Arial Narrow" w:cs="Arial"/>
          <w:sz w:val="22"/>
          <w:szCs w:val="22"/>
          <w:u w:val="single"/>
        </w:rPr>
        <w:t>Représentée par</w:t>
      </w:r>
      <w:r w:rsidRPr="007D40D1">
        <w:rPr>
          <w:rFonts w:ascii="Arial Narrow" w:hAnsi="Arial Narrow" w:cs="Arial"/>
          <w:sz w:val="22"/>
          <w:szCs w:val="22"/>
        </w:rPr>
        <w:t xml:space="preserve"> : </w:t>
      </w:r>
      <w:r w:rsidRPr="007D40D1">
        <w:rPr>
          <w:rFonts w:ascii="Arial Narrow" w:hAnsi="Arial Narrow" w:cs="Arial"/>
          <w:sz w:val="22"/>
          <w:szCs w:val="22"/>
        </w:rPr>
        <w:tab/>
      </w:r>
    </w:p>
    <w:p w14:paraId="70D7A48A" w14:textId="77777777" w:rsidR="0060725A" w:rsidRPr="007D40D1" w:rsidRDefault="0060725A" w:rsidP="0060725A">
      <w:pPr>
        <w:spacing w:before="120"/>
        <w:rPr>
          <w:rFonts w:ascii="Arial Narrow" w:hAnsi="Arial Narrow" w:cs="Arial"/>
          <w:sz w:val="22"/>
          <w:szCs w:val="22"/>
        </w:rPr>
      </w:pPr>
      <w:r w:rsidRPr="007D40D1">
        <w:rPr>
          <w:rFonts w:ascii="Arial Narrow" w:hAnsi="Arial Narrow" w:cs="Arial"/>
          <w:sz w:val="22"/>
          <w:szCs w:val="22"/>
        </w:rPr>
        <w:t>Nom :</w:t>
      </w:r>
    </w:p>
    <w:p w14:paraId="1BD024D1" w14:textId="77777777" w:rsidR="0060725A" w:rsidRPr="007D40D1" w:rsidRDefault="0060725A" w:rsidP="0060725A">
      <w:pPr>
        <w:spacing w:before="120"/>
        <w:rPr>
          <w:rFonts w:ascii="Arial Narrow" w:hAnsi="Arial Narrow" w:cs="Arial"/>
          <w:sz w:val="22"/>
          <w:szCs w:val="22"/>
        </w:rPr>
      </w:pPr>
      <w:r w:rsidRPr="007D40D1">
        <w:rPr>
          <w:rFonts w:ascii="Arial Narrow" w:hAnsi="Arial Narrow" w:cs="Arial"/>
          <w:sz w:val="22"/>
          <w:szCs w:val="22"/>
        </w:rPr>
        <w:t>Fonction :</w:t>
      </w:r>
      <w:r w:rsidRPr="007D40D1">
        <w:rPr>
          <w:rFonts w:ascii="Arial Narrow" w:hAnsi="Arial Narrow" w:cs="Arial"/>
          <w:sz w:val="22"/>
          <w:szCs w:val="22"/>
        </w:rPr>
        <w:tab/>
      </w:r>
    </w:p>
    <w:p w14:paraId="1B2121F2" w14:textId="77777777" w:rsidR="0060725A" w:rsidRPr="007D40D1" w:rsidRDefault="0060725A" w:rsidP="0060725A">
      <w:pPr>
        <w:spacing w:before="120"/>
        <w:rPr>
          <w:rFonts w:ascii="Arial Narrow" w:hAnsi="Arial Narrow" w:cs="Arial"/>
          <w:sz w:val="22"/>
          <w:szCs w:val="22"/>
        </w:rPr>
      </w:pPr>
      <w:r w:rsidRPr="007D40D1">
        <w:rPr>
          <w:rFonts w:ascii="Arial Narrow" w:hAnsi="Arial Narrow" w:cs="Arial"/>
          <w:sz w:val="22"/>
          <w:szCs w:val="22"/>
        </w:rPr>
        <w:t>Tel. :</w:t>
      </w:r>
      <w:r w:rsidRPr="007D40D1">
        <w:rPr>
          <w:rFonts w:ascii="Arial Narrow" w:hAnsi="Arial Narrow" w:cs="Arial"/>
          <w:sz w:val="22"/>
          <w:szCs w:val="22"/>
        </w:rPr>
        <w:tab/>
      </w:r>
    </w:p>
    <w:p w14:paraId="61200758" w14:textId="77777777" w:rsidR="0060725A" w:rsidRPr="007D40D1" w:rsidRDefault="0060725A" w:rsidP="0060725A">
      <w:pPr>
        <w:spacing w:before="120"/>
        <w:rPr>
          <w:rFonts w:ascii="Arial Narrow" w:hAnsi="Arial Narrow" w:cs="Arial"/>
          <w:sz w:val="22"/>
          <w:szCs w:val="22"/>
        </w:rPr>
      </w:pPr>
      <w:r w:rsidRPr="007D40D1">
        <w:rPr>
          <w:rFonts w:ascii="Arial Narrow" w:hAnsi="Arial Narrow" w:cs="Arial"/>
          <w:sz w:val="22"/>
          <w:szCs w:val="22"/>
        </w:rPr>
        <w:t>Courriel :</w:t>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p>
    <w:p w14:paraId="24C6B148" w14:textId="77777777" w:rsidR="0060725A" w:rsidRPr="007D40D1" w:rsidRDefault="0060725A" w:rsidP="0060725A">
      <w:pPr>
        <w:rPr>
          <w:rFonts w:ascii="Arial Narrow" w:hAnsi="Arial Narrow" w:cs="Arial"/>
          <w:sz w:val="22"/>
          <w:szCs w:val="22"/>
        </w:rPr>
      </w:pP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p>
    <w:p w14:paraId="758BE9B9" w14:textId="77777777" w:rsidR="0060725A" w:rsidRPr="007D40D1" w:rsidRDefault="0060725A" w:rsidP="0060725A">
      <w:pPr>
        <w:rPr>
          <w:rFonts w:ascii="Arial Narrow" w:hAnsi="Arial Narrow" w:cs="Arial"/>
          <w:sz w:val="22"/>
          <w:szCs w:val="22"/>
        </w:rPr>
      </w:pPr>
    </w:p>
    <w:p w14:paraId="139264DB" w14:textId="77777777" w:rsidR="0060725A" w:rsidRPr="007D40D1" w:rsidRDefault="0060725A" w:rsidP="0060725A">
      <w:pPr>
        <w:rPr>
          <w:rFonts w:ascii="Arial Narrow" w:hAnsi="Arial Narrow" w:cs="Arial"/>
          <w:sz w:val="22"/>
          <w:szCs w:val="22"/>
        </w:rPr>
      </w:pPr>
      <w:r w:rsidRPr="007D40D1">
        <w:rPr>
          <w:rFonts w:ascii="Arial Narrow" w:hAnsi="Arial Narrow" w:cs="Arial"/>
          <w:sz w:val="22"/>
          <w:szCs w:val="22"/>
        </w:rPr>
        <w:t xml:space="preserve">Date de création : </w:t>
      </w:r>
    </w:p>
    <w:p w14:paraId="7233E8C4" w14:textId="77777777" w:rsidR="0060725A" w:rsidRPr="007D40D1" w:rsidRDefault="0060725A" w:rsidP="0060725A">
      <w:pPr>
        <w:rPr>
          <w:rFonts w:ascii="Arial Narrow" w:hAnsi="Arial Narrow" w:cs="Arial"/>
          <w:sz w:val="22"/>
          <w:szCs w:val="22"/>
        </w:rPr>
      </w:pPr>
    </w:p>
    <w:p w14:paraId="4C75A4C8" w14:textId="77777777" w:rsidR="0060725A" w:rsidRPr="007D40D1" w:rsidRDefault="0060725A" w:rsidP="0060725A">
      <w:pPr>
        <w:rPr>
          <w:rFonts w:ascii="Arial Narrow" w:hAnsi="Arial Narrow" w:cs="Arial"/>
          <w:sz w:val="22"/>
          <w:szCs w:val="22"/>
        </w:rPr>
      </w:pPr>
    </w:p>
    <w:p w14:paraId="583F76FA" w14:textId="77777777" w:rsidR="0060725A" w:rsidRPr="007D40D1" w:rsidRDefault="0060725A" w:rsidP="0060725A">
      <w:pPr>
        <w:rPr>
          <w:rFonts w:ascii="Arial Narrow" w:hAnsi="Arial Narrow" w:cs="Arial"/>
          <w:sz w:val="22"/>
          <w:szCs w:val="22"/>
        </w:rPr>
      </w:pPr>
      <w:r w:rsidRPr="007D40D1">
        <w:rPr>
          <w:rFonts w:ascii="Arial Narrow" w:hAnsi="Arial Narrow" w:cs="Arial"/>
          <w:sz w:val="22"/>
          <w:szCs w:val="22"/>
        </w:rPr>
        <w:t xml:space="preserve">Effectif : </w:t>
      </w:r>
    </w:p>
    <w:p w14:paraId="15C44B5C" w14:textId="77777777" w:rsidR="0060725A" w:rsidRPr="007D40D1" w:rsidRDefault="0060725A" w:rsidP="0060725A">
      <w:pPr>
        <w:rPr>
          <w:rFonts w:ascii="Arial Narrow" w:hAnsi="Arial Narrow" w:cs="Arial"/>
          <w:sz w:val="22"/>
          <w:szCs w:val="22"/>
        </w:rPr>
      </w:pPr>
    </w:p>
    <w:p w14:paraId="268BC989" w14:textId="77777777" w:rsidR="0060725A" w:rsidRPr="007D40D1" w:rsidRDefault="0060725A" w:rsidP="0060725A">
      <w:pPr>
        <w:rPr>
          <w:rFonts w:ascii="Arial Narrow" w:hAnsi="Arial Narrow" w:cs="Arial"/>
          <w:sz w:val="22"/>
          <w:szCs w:val="22"/>
        </w:rPr>
      </w:pPr>
      <w:r w:rsidRPr="007D40D1">
        <w:rPr>
          <w:rFonts w:ascii="Arial Narrow" w:hAnsi="Arial Narrow" w:cs="Arial"/>
          <w:sz w:val="22"/>
          <w:szCs w:val="22"/>
        </w:rPr>
        <w:t xml:space="preserve">Cœur de métier : </w:t>
      </w:r>
    </w:p>
    <w:p w14:paraId="5BBF60B0" w14:textId="77777777" w:rsidR="0060725A" w:rsidRDefault="0060725A" w:rsidP="0060725A">
      <w:pPr>
        <w:rPr>
          <w:rFonts w:ascii="Arial Narrow" w:hAnsi="Arial Narrow" w:cs="Arial"/>
          <w:sz w:val="22"/>
          <w:szCs w:val="22"/>
        </w:rPr>
      </w:pPr>
      <w:r w:rsidRPr="007D40D1">
        <w:rPr>
          <w:rFonts w:ascii="Arial Narrow" w:hAnsi="Arial Narrow" w:cs="Arial"/>
          <w:sz w:val="22"/>
          <w:szCs w:val="22"/>
        </w:rPr>
        <w:t>Autres activités :  </w:t>
      </w:r>
    </w:p>
    <w:p w14:paraId="00B8DBCF" w14:textId="77777777" w:rsidR="0060725A" w:rsidRDefault="0060725A" w:rsidP="0060725A">
      <w:pPr>
        <w:rPr>
          <w:rFonts w:ascii="Arial Narrow" w:hAnsi="Arial Narrow" w:cs="Arial"/>
          <w:sz w:val="22"/>
          <w:szCs w:val="22"/>
        </w:rPr>
      </w:pPr>
    </w:p>
    <w:p w14:paraId="4ED544AD" w14:textId="77777777" w:rsidR="0060725A" w:rsidRPr="007D40D1" w:rsidRDefault="0060725A" w:rsidP="0060725A">
      <w:pPr>
        <w:rPr>
          <w:rFonts w:ascii="Arial Narrow" w:hAnsi="Arial Narrow" w:cs="Arial"/>
          <w:sz w:val="22"/>
          <w:szCs w:val="22"/>
        </w:rPr>
      </w:pP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p>
    <w:p w14:paraId="66B88EB1" w14:textId="77777777" w:rsidR="0060725A" w:rsidRPr="002D2230" w:rsidRDefault="0060725A" w:rsidP="0060725A">
      <w:pPr>
        <w:rPr>
          <w:rFonts w:ascii="Arial Narrow" w:hAnsi="Arial Narrow" w:cs="Arial"/>
          <w:b/>
          <w:sz w:val="22"/>
          <w:szCs w:val="22"/>
          <w:u w:val="thick"/>
        </w:rPr>
      </w:pPr>
      <w:r w:rsidRPr="002D2230">
        <w:rPr>
          <w:rFonts w:ascii="Arial Narrow" w:hAnsi="Arial Narrow" w:cs="Arial"/>
          <w:b/>
          <w:sz w:val="22"/>
          <w:szCs w:val="22"/>
          <w:u w:val="thick"/>
        </w:rPr>
        <w:t>2 - CONTACTS</w:t>
      </w:r>
    </w:p>
    <w:p w14:paraId="51470C8B" w14:textId="77777777" w:rsidR="0060725A" w:rsidRPr="007D40D1" w:rsidRDefault="0060725A" w:rsidP="0060725A">
      <w:pPr>
        <w:rPr>
          <w:rFonts w:ascii="Arial Narrow" w:hAnsi="Arial Narrow" w:cs="Arial"/>
          <w:b/>
          <w:sz w:val="22"/>
          <w:szCs w:val="22"/>
          <w:u w:val="single"/>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59"/>
        <w:gridCol w:w="2001"/>
        <w:gridCol w:w="1701"/>
        <w:gridCol w:w="1842"/>
      </w:tblGrid>
      <w:tr w:rsidR="0060725A" w:rsidRPr="007D40D1" w14:paraId="15AEC006" w14:textId="77777777" w:rsidTr="005B741C">
        <w:trPr>
          <w:trHeight w:val="567"/>
          <w:jc w:val="center"/>
        </w:trPr>
        <w:tc>
          <w:tcPr>
            <w:tcW w:w="2235" w:type="dxa"/>
          </w:tcPr>
          <w:p w14:paraId="2DB90E15" w14:textId="77777777" w:rsidR="0060725A" w:rsidRPr="007D40D1" w:rsidRDefault="0060725A" w:rsidP="005B741C">
            <w:pPr>
              <w:jc w:val="center"/>
              <w:rPr>
                <w:rFonts w:ascii="Arial Narrow" w:hAnsi="Arial Narrow" w:cs="Arial"/>
                <w:sz w:val="22"/>
                <w:szCs w:val="22"/>
              </w:rPr>
            </w:pPr>
          </w:p>
        </w:tc>
        <w:tc>
          <w:tcPr>
            <w:tcW w:w="1259" w:type="dxa"/>
            <w:vAlign w:val="center"/>
          </w:tcPr>
          <w:p w14:paraId="2F5E1073" w14:textId="77777777" w:rsidR="0060725A" w:rsidRPr="007D40D1" w:rsidRDefault="0060725A" w:rsidP="005B741C">
            <w:pPr>
              <w:jc w:val="center"/>
              <w:rPr>
                <w:rFonts w:ascii="Arial Narrow" w:hAnsi="Arial Narrow" w:cs="Arial"/>
                <w:sz w:val="22"/>
                <w:szCs w:val="22"/>
              </w:rPr>
            </w:pPr>
            <w:r w:rsidRPr="007D40D1">
              <w:rPr>
                <w:rFonts w:ascii="Arial Narrow" w:hAnsi="Arial Narrow" w:cs="Arial"/>
                <w:sz w:val="22"/>
                <w:szCs w:val="22"/>
              </w:rPr>
              <w:t>Nom</w:t>
            </w:r>
          </w:p>
        </w:tc>
        <w:tc>
          <w:tcPr>
            <w:tcW w:w="2001" w:type="dxa"/>
            <w:vAlign w:val="center"/>
          </w:tcPr>
          <w:p w14:paraId="46A9D6EE" w14:textId="77777777" w:rsidR="0060725A" w:rsidRPr="007D40D1" w:rsidRDefault="0060725A" w:rsidP="005B741C">
            <w:pPr>
              <w:jc w:val="center"/>
              <w:rPr>
                <w:rFonts w:ascii="Arial Narrow" w:hAnsi="Arial Narrow" w:cs="Arial"/>
                <w:sz w:val="22"/>
                <w:szCs w:val="22"/>
              </w:rPr>
            </w:pPr>
            <w:r w:rsidRPr="007D40D1">
              <w:rPr>
                <w:rFonts w:ascii="Arial Narrow" w:hAnsi="Arial Narrow" w:cs="Arial"/>
                <w:sz w:val="22"/>
                <w:szCs w:val="22"/>
              </w:rPr>
              <w:t>Tel.</w:t>
            </w:r>
          </w:p>
        </w:tc>
        <w:tc>
          <w:tcPr>
            <w:tcW w:w="1701" w:type="dxa"/>
            <w:vAlign w:val="center"/>
          </w:tcPr>
          <w:p w14:paraId="7CA7496A" w14:textId="77777777" w:rsidR="0060725A" w:rsidRPr="007D40D1" w:rsidRDefault="0060725A" w:rsidP="005B741C">
            <w:pPr>
              <w:jc w:val="center"/>
              <w:rPr>
                <w:rFonts w:ascii="Arial Narrow" w:hAnsi="Arial Narrow" w:cs="Arial"/>
                <w:sz w:val="22"/>
                <w:szCs w:val="22"/>
              </w:rPr>
            </w:pPr>
            <w:r w:rsidRPr="007D40D1">
              <w:rPr>
                <w:rFonts w:ascii="Arial Narrow" w:hAnsi="Arial Narrow" w:cs="Arial"/>
                <w:sz w:val="22"/>
                <w:szCs w:val="22"/>
              </w:rPr>
              <w:t>Courriel</w:t>
            </w:r>
          </w:p>
        </w:tc>
        <w:tc>
          <w:tcPr>
            <w:tcW w:w="1842" w:type="dxa"/>
            <w:vAlign w:val="center"/>
          </w:tcPr>
          <w:p w14:paraId="38B8695C" w14:textId="77777777" w:rsidR="0060725A" w:rsidRPr="007D40D1" w:rsidRDefault="0060725A" w:rsidP="005B741C">
            <w:pPr>
              <w:jc w:val="center"/>
              <w:rPr>
                <w:rFonts w:ascii="Arial Narrow" w:hAnsi="Arial Narrow" w:cs="Arial"/>
                <w:sz w:val="22"/>
                <w:szCs w:val="22"/>
              </w:rPr>
            </w:pPr>
            <w:r w:rsidRPr="007D40D1">
              <w:rPr>
                <w:rFonts w:ascii="Arial Narrow" w:hAnsi="Arial Narrow" w:cs="Arial"/>
                <w:sz w:val="22"/>
                <w:szCs w:val="22"/>
              </w:rPr>
              <w:t>Mobile</w:t>
            </w:r>
          </w:p>
        </w:tc>
      </w:tr>
      <w:tr w:rsidR="0060725A" w:rsidRPr="007D40D1" w14:paraId="5BCBC600" w14:textId="77777777" w:rsidTr="005B741C">
        <w:trPr>
          <w:trHeight w:val="567"/>
          <w:jc w:val="center"/>
        </w:trPr>
        <w:tc>
          <w:tcPr>
            <w:tcW w:w="2235" w:type="dxa"/>
            <w:vAlign w:val="center"/>
          </w:tcPr>
          <w:p w14:paraId="6C09523C" w14:textId="77777777" w:rsidR="0060725A" w:rsidRPr="007D40D1" w:rsidRDefault="0060725A" w:rsidP="005B741C">
            <w:pPr>
              <w:spacing w:line="276" w:lineRule="auto"/>
              <w:jc w:val="center"/>
              <w:rPr>
                <w:rFonts w:ascii="Arial Narrow" w:hAnsi="Arial Narrow" w:cs="Arial"/>
                <w:sz w:val="22"/>
                <w:szCs w:val="22"/>
              </w:rPr>
            </w:pPr>
            <w:r w:rsidRPr="007D40D1">
              <w:rPr>
                <w:rFonts w:ascii="Arial Narrow" w:hAnsi="Arial Narrow" w:cs="Arial"/>
                <w:sz w:val="22"/>
                <w:szCs w:val="22"/>
              </w:rPr>
              <w:t>Direction / PDG</w:t>
            </w:r>
          </w:p>
        </w:tc>
        <w:tc>
          <w:tcPr>
            <w:tcW w:w="1259" w:type="dxa"/>
          </w:tcPr>
          <w:p w14:paraId="3CA4C082" w14:textId="77777777" w:rsidR="0060725A" w:rsidRPr="007D40D1" w:rsidRDefault="0060725A" w:rsidP="005B741C">
            <w:pPr>
              <w:rPr>
                <w:rFonts w:ascii="Arial Narrow" w:hAnsi="Arial Narrow" w:cs="Arial"/>
                <w:sz w:val="22"/>
                <w:szCs w:val="22"/>
                <w:u w:val="single"/>
              </w:rPr>
            </w:pPr>
          </w:p>
        </w:tc>
        <w:tc>
          <w:tcPr>
            <w:tcW w:w="2001" w:type="dxa"/>
          </w:tcPr>
          <w:p w14:paraId="177A06AF" w14:textId="77777777" w:rsidR="0060725A" w:rsidRPr="007D40D1" w:rsidRDefault="0060725A" w:rsidP="005B741C">
            <w:pPr>
              <w:rPr>
                <w:rFonts w:ascii="Arial Narrow" w:hAnsi="Arial Narrow" w:cs="Arial"/>
                <w:sz w:val="22"/>
                <w:szCs w:val="22"/>
                <w:u w:val="single"/>
              </w:rPr>
            </w:pPr>
          </w:p>
        </w:tc>
        <w:tc>
          <w:tcPr>
            <w:tcW w:w="1701" w:type="dxa"/>
          </w:tcPr>
          <w:p w14:paraId="3F5F17AE" w14:textId="77777777" w:rsidR="0060725A" w:rsidRPr="007D40D1" w:rsidRDefault="0060725A" w:rsidP="005B741C">
            <w:pPr>
              <w:rPr>
                <w:rFonts w:ascii="Arial Narrow" w:hAnsi="Arial Narrow" w:cs="Arial"/>
                <w:sz w:val="22"/>
                <w:szCs w:val="22"/>
                <w:u w:val="single"/>
              </w:rPr>
            </w:pPr>
          </w:p>
        </w:tc>
        <w:tc>
          <w:tcPr>
            <w:tcW w:w="1842" w:type="dxa"/>
          </w:tcPr>
          <w:p w14:paraId="3E1C3937" w14:textId="77777777" w:rsidR="0060725A" w:rsidRPr="007D40D1" w:rsidRDefault="0060725A" w:rsidP="005B741C">
            <w:pPr>
              <w:rPr>
                <w:rFonts w:ascii="Arial Narrow" w:hAnsi="Arial Narrow" w:cs="Arial"/>
                <w:sz w:val="22"/>
                <w:szCs w:val="22"/>
                <w:u w:val="single"/>
              </w:rPr>
            </w:pPr>
          </w:p>
        </w:tc>
      </w:tr>
      <w:tr w:rsidR="0060725A" w:rsidRPr="007D40D1" w14:paraId="39DE5AB3" w14:textId="77777777" w:rsidTr="005B741C">
        <w:trPr>
          <w:trHeight w:val="567"/>
          <w:jc w:val="center"/>
        </w:trPr>
        <w:tc>
          <w:tcPr>
            <w:tcW w:w="2235" w:type="dxa"/>
            <w:vAlign w:val="center"/>
          </w:tcPr>
          <w:p w14:paraId="3377D1BB" w14:textId="77777777" w:rsidR="0060725A" w:rsidRPr="007D40D1" w:rsidRDefault="0060725A" w:rsidP="005B741C">
            <w:pPr>
              <w:spacing w:line="276" w:lineRule="auto"/>
              <w:jc w:val="center"/>
              <w:rPr>
                <w:rFonts w:ascii="Arial Narrow" w:hAnsi="Arial Narrow" w:cs="Arial"/>
                <w:sz w:val="22"/>
                <w:szCs w:val="22"/>
              </w:rPr>
            </w:pPr>
            <w:r w:rsidRPr="007D40D1">
              <w:rPr>
                <w:rFonts w:ascii="Arial Narrow" w:hAnsi="Arial Narrow" w:cs="Arial"/>
                <w:sz w:val="22"/>
                <w:szCs w:val="22"/>
              </w:rPr>
              <w:t>Commercial</w:t>
            </w:r>
          </w:p>
        </w:tc>
        <w:tc>
          <w:tcPr>
            <w:tcW w:w="1259" w:type="dxa"/>
          </w:tcPr>
          <w:p w14:paraId="16B5C3B6" w14:textId="77777777" w:rsidR="0060725A" w:rsidRPr="007D40D1" w:rsidRDefault="0060725A" w:rsidP="005B741C">
            <w:pPr>
              <w:rPr>
                <w:rFonts w:ascii="Arial Narrow" w:hAnsi="Arial Narrow" w:cs="Arial"/>
                <w:sz w:val="22"/>
                <w:szCs w:val="22"/>
                <w:u w:val="single"/>
              </w:rPr>
            </w:pPr>
          </w:p>
        </w:tc>
        <w:tc>
          <w:tcPr>
            <w:tcW w:w="2001" w:type="dxa"/>
          </w:tcPr>
          <w:p w14:paraId="5621C940" w14:textId="77777777" w:rsidR="0060725A" w:rsidRPr="007D40D1" w:rsidRDefault="0060725A" w:rsidP="005B741C">
            <w:pPr>
              <w:rPr>
                <w:rFonts w:ascii="Arial Narrow" w:hAnsi="Arial Narrow" w:cs="Arial"/>
                <w:sz w:val="22"/>
                <w:szCs w:val="22"/>
                <w:u w:val="single"/>
              </w:rPr>
            </w:pPr>
          </w:p>
        </w:tc>
        <w:tc>
          <w:tcPr>
            <w:tcW w:w="1701" w:type="dxa"/>
          </w:tcPr>
          <w:p w14:paraId="69327590" w14:textId="77777777" w:rsidR="0060725A" w:rsidRPr="007D40D1" w:rsidRDefault="0060725A" w:rsidP="005B741C">
            <w:pPr>
              <w:rPr>
                <w:rFonts w:ascii="Arial Narrow" w:hAnsi="Arial Narrow" w:cs="Arial"/>
                <w:sz w:val="22"/>
                <w:szCs w:val="22"/>
                <w:u w:val="single"/>
              </w:rPr>
            </w:pPr>
          </w:p>
        </w:tc>
        <w:tc>
          <w:tcPr>
            <w:tcW w:w="1842" w:type="dxa"/>
          </w:tcPr>
          <w:p w14:paraId="4FD502EF" w14:textId="77777777" w:rsidR="0060725A" w:rsidRPr="007D40D1" w:rsidRDefault="0060725A" w:rsidP="005B741C">
            <w:pPr>
              <w:rPr>
                <w:rFonts w:ascii="Arial Narrow" w:hAnsi="Arial Narrow" w:cs="Arial"/>
                <w:sz w:val="22"/>
                <w:szCs w:val="22"/>
                <w:u w:val="single"/>
              </w:rPr>
            </w:pPr>
          </w:p>
        </w:tc>
      </w:tr>
      <w:tr w:rsidR="0060725A" w:rsidRPr="007D40D1" w14:paraId="56E4E80B" w14:textId="77777777" w:rsidTr="005B741C">
        <w:trPr>
          <w:trHeight w:val="567"/>
          <w:jc w:val="center"/>
        </w:trPr>
        <w:tc>
          <w:tcPr>
            <w:tcW w:w="2235" w:type="dxa"/>
            <w:vAlign w:val="center"/>
          </w:tcPr>
          <w:p w14:paraId="224A50A2" w14:textId="77777777" w:rsidR="0060725A" w:rsidRPr="007D40D1" w:rsidRDefault="0060725A" w:rsidP="005B741C">
            <w:pPr>
              <w:jc w:val="center"/>
              <w:rPr>
                <w:rFonts w:ascii="Arial Narrow" w:hAnsi="Arial Narrow" w:cs="Arial"/>
                <w:i/>
                <w:sz w:val="22"/>
                <w:szCs w:val="22"/>
              </w:rPr>
            </w:pPr>
            <w:r w:rsidRPr="007D40D1">
              <w:rPr>
                <w:rFonts w:ascii="Arial Narrow" w:hAnsi="Arial Narrow" w:cs="Arial"/>
                <w:i/>
                <w:sz w:val="22"/>
                <w:szCs w:val="22"/>
              </w:rPr>
              <w:t>…</w:t>
            </w:r>
          </w:p>
        </w:tc>
        <w:tc>
          <w:tcPr>
            <w:tcW w:w="1259" w:type="dxa"/>
          </w:tcPr>
          <w:p w14:paraId="180414E5" w14:textId="77777777" w:rsidR="0060725A" w:rsidRPr="007D40D1" w:rsidRDefault="0060725A" w:rsidP="005B741C">
            <w:pPr>
              <w:rPr>
                <w:rFonts w:ascii="Arial Narrow" w:hAnsi="Arial Narrow" w:cs="Arial"/>
                <w:sz w:val="22"/>
                <w:szCs w:val="22"/>
                <w:u w:val="single"/>
              </w:rPr>
            </w:pPr>
          </w:p>
        </w:tc>
        <w:tc>
          <w:tcPr>
            <w:tcW w:w="2001" w:type="dxa"/>
          </w:tcPr>
          <w:p w14:paraId="6FA257F3" w14:textId="77777777" w:rsidR="0060725A" w:rsidRPr="007D40D1" w:rsidRDefault="0060725A" w:rsidP="005B741C">
            <w:pPr>
              <w:rPr>
                <w:rFonts w:ascii="Arial Narrow" w:hAnsi="Arial Narrow" w:cs="Arial"/>
                <w:sz w:val="22"/>
                <w:szCs w:val="22"/>
                <w:u w:val="single"/>
              </w:rPr>
            </w:pPr>
          </w:p>
        </w:tc>
        <w:tc>
          <w:tcPr>
            <w:tcW w:w="1701" w:type="dxa"/>
          </w:tcPr>
          <w:p w14:paraId="4214FF69" w14:textId="77777777" w:rsidR="0060725A" w:rsidRPr="007D40D1" w:rsidRDefault="0060725A" w:rsidP="005B741C">
            <w:pPr>
              <w:rPr>
                <w:rFonts w:ascii="Arial Narrow" w:hAnsi="Arial Narrow" w:cs="Arial"/>
                <w:sz w:val="22"/>
                <w:szCs w:val="22"/>
                <w:u w:val="single"/>
              </w:rPr>
            </w:pPr>
          </w:p>
        </w:tc>
        <w:tc>
          <w:tcPr>
            <w:tcW w:w="1842" w:type="dxa"/>
          </w:tcPr>
          <w:p w14:paraId="3A973BFB" w14:textId="77777777" w:rsidR="0060725A" w:rsidRPr="007D40D1" w:rsidRDefault="0060725A" w:rsidP="005B741C">
            <w:pPr>
              <w:rPr>
                <w:rFonts w:ascii="Arial Narrow" w:hAnsi="Arial Narrow" w:cs="Arial"/>
                <w:sz w:val="22"/>
                <w:szCs w:val="22"/>
                <w:u w:val="single"/>
              </w:rPr>
            </w:pPr>
          </w:p>
        </w:tc>
      </w:tr>
      <w:tr w:rsidR="0060725A" w:rsidRPr="007D40D1" w14:paraId="55A70CE4" w14:textId="77777777" w:rsidTr="005B741C">
        <w:trPr>
          <w:trHeight w:val="567"/>
          <w:jc w:val="center"/>
        </w:trPr>
        <w:tc>
          <w:tcPr>
            <w:tcW w:w="2235" w:type="dxa"/>
            <w:vAlign w:val="center"/>
          </w:tcPr>
          <w:p w14:paraId="26A6E25D" w14:textId="77777777" w:rsidR="0060725A" w:rsidRPr="007D40D1" w:rsidRDefault="0060725A" w:rsidP="005B741C">
            <w:pPr>
              <w:jc w:val="center"/>
              <w:rPr>
                <w:rFonts w:ascii="Arial Narrow" w:hAnsi="Arial Narrow" w:cs="Arial"/>
                <w:i/>
                <w:sz w:val="22"/>
                <w:szCs w:val="22"/>
              </w:rPr>
            </w:pPr>
          </w:p>
        </w:tc>
        <w:tc>
          <w:tcPr>
            <w:tcW w:w="1259" w:type="dxa"/>
          </w:tcPr>
          <w:p w14:paraId="6B46C0A1" w14:textId="77777777" w:rsidR="0060725A" w:rsidRPr="007D40D1" w:rsidRDefault="0060725A" w:rsidP="005B741C">
            <w:pPr>
              <w:rPr>
                <w:rFonts w:ascii="Arial Narrow" w:hAnsi="Arial Narrow" w:cs="Arial"/>
                <w:sz w:val="22"/>
                <w:szCs w:val="22"/>
                <w:u w:val="single"/>
              </w:rPr>
            </w:pPr>
          </w:p>
        </w:tc>
        <w:tc>
          <w:tcPr>
            <w:tcW w:w="2001" w:type="dxa"/>
          </w:tcPr>
          <w:p w14:paraId="1458DF32" w14:textId="77777777" w:rsidR="0060725A" w:rsidRPr="007D40D1" w:rsidRDefault="0060725A" w:rsidP="005B741C">
            <w:pPr>
              <w:rPr>
                <w:rFonts w:ascii="Arial Narrow" w:hAnsi="Arial Narrow" w:cs="Arial"/>
                <w:sz w:val="22"/>
                <w:szCs w:val="22"/>
                <w:u w:val="single"/>
              </w:rPr>
            </w:pPr>
          </w:p>
        </w:tc>
        <w:tc>
          <w:tcPr>
            <w:tcW w:w="1701" w:type="dxa"/>
          </w:tcPr>
          <w:p w14:paraId="30773AA3" w14:textId="77777777" w:rsidR="0060725A" w:rsidRPr="007D40D1" w:rsidRDefault="0060725A" w:rsidP="005B741C">
            <w:pPr>
              <w:rPr>
                <w:rFonts w:ascii="Arial Narrow" w:hAnsi="Arial Narrow" w:cs="Arial"/>
                <w:sz w:val="22"/>
                <w:szCs w:val="22"/>
                <w:u w:val="single"/>
              </w:rPr>
            </w:pPr>
          </w:p>
        </w:tc>
        <w:tc>
          <w:tcPr>
            <w:tcW w:w="1842" w:type="dxa"/>
          </w:tcPr>
          <w:p w14:paraId="69113EE7" w14:textId="77777777" w:rsidR="0060725A" w:rsidRPr="007D40D1" w:rsidRDefault="0060725A" w:rsidP="005B741C">
            <w:pPr>
              <w:rPr>
                <w:rFonts w:ascii="Arial Narrow" w:hAnsi="Arial Narrow" w:cs="Arial"/>
                <w:sz w:val="22"/>
                <w:szCs w:val="22"/>
                <w:u w:val="single"/>
              </w:rPr>
            </w:pPr>
          </w:p>
        </w:tc>
      </w:tr>
    </w:tbl>
    <w:p w14:paraId="04A67307" w14:textId="77777777" w:rsidR="0060725A" w:rsidRDefault="0060725A" w:rsidP="0060725A">
      <w:pPr>
        <w:rPr>
          <w:rFonts w:ascii="Arial Narrow" w:hAnsi="Arial Narrow" w:cs="Arial"/>
          <w:b/>
          <w:sz w:val="22"/>
          <w:szCs w:val="22"/>
          <w:u w:val="single"/>
        </w:rPr>
      </w:pPr>
    </w:p>
    <w:p w14:paraId="0097921D" w14:textId="77777777" w:rsidR="0060725A" w:rsidRPr="007D40D1" w:rsidRDefault="0060725A" w:rsidP="0060725A">
      <w:pPr>
        <w:rPr>
          <w:rFonts w:ascii="Arial Narrow" w:hAnsi="Arial Narrow" w:cs="Arial"/>
          <w:b/>
          <w:sz w:val="22"/>
          <w:szCs w:val="22"/>
          <w:u w:val="single"/>
        </w:rPr>
      </w:pPr>
    </w:p>
    <w:p w14:paraId="51CD0959" w14:textId="77777777" w:rsidR="0060725A" w:rsidRPr="007D40D1" w:rsidRDefault="0060725A" w:rsidP="0060725A">
      <w:pPr>
        <w:rPr>
          <w:rFonts w:ascii="Arial Narrow" w:hAnsi="Arial Narrow" w:cs="Arial"/>
          <w:b/>
          <w:sz w:val="22"/>
          <w:szCs w:val="22"/>
          <w:u w:val="single"/>
        </w:rPr>
      </w:pPr>
    </w:p>
    <w:p w14:paraId="41EC789E" w14:textId="77777777" w:rsidR="0060725A" w:rsidRPr="002D2230" w:rsidRDefault="0060725A" w:rsidP="0060725A">
      <w:pPr>
        <w:rPr>
          <w:rFonts w:ascii="Arial Narrow" w:hAnsi="Arial Narrow" w:cs="Arial"/>
          <w:b/>
          <w:sz w:val="22"/>
          <w:szCs w:val="22"/>
          <w:u w:val="thick"/>
        </w:rPr>
      </w:pPr>
      <w:r w:rsidRPr="002D2230">
        <w:rPr>
          <w:rFonts w:ascii="Arial Narrow" w:hAnsi="Arial Narrow" w:cs="Arial"/>
          <w:b/>
          <w:sz w:val="22"/>
          <w:szCs w:val="22"/>
          <w:u w:val="thick"/>
        </w:rPr>
        <w:t>3 – SITUATION ECONOMIQUE</w:t>
      </w:r>
    </w:p>
    <w:p w14:paraId="27DC302C" w14:textId="77777777" w:rsidR="0060725A" w:rsidRPr="007D40D1" w:rsidRDefault="0060725A" w:rsidP="0060725A">
      <w:pPr>
        <w:rPr>
          <w:rFonts w:ascii="Arial Narrow" w:hAnsi="Arial Narrow" w:cs="Arial"/>
          <w:sz w:val="22"/>
          <w:szCs w:val="22"/>
        </w:rPr>
      </w:pPr>
    </w:p>
    <w:p w14:paraId="4530DB9B" w14:textId="77777777" w:rsidR="0060725A" w:rsidRPr="007D40D1" w:rsidRDefault="0060725A" w:rsidP="0060725A">
      <w:pPr>
        <w:rPr>
          <w:rFonts w:ascii="Arial Narrow" w:hAnsi="Arial Narrow" w:cs="Arial"/>
          <w:sz w:val="22"/>
          <w:szCs w:val="22"/>
        </w:rPr>
      </w:pPr>
      <w:r w:rsidRPr="007D40D1">
        <w:rPr>
          <w:rFonts w:ascii="Arial Narrow" w:hAnsi="Arial Narrow" w:cs="Arial"/>
          <w:sz w:val="22"/>
          <w:szCs w:val="22"/>
        </w:rPr>
        <w:t xml:space="preserve">Bilan des 2 dernières années : </w:t>
      </w:r>
    </w:p>
    <w:p w14:paraId="7E65980E" w14:textId="77777777" w:rsidR="0060725A" w:rsidRPr="007D40D1" w:rsidRDefault="0060725A" w:rsidP="0060725A">
      <w:pPr>
        <w:rPr>
          <w:rFonts w:ascii="Arial Narrow" w:hAnsi="Arial Narrow"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2527"/>
        <w:gridCol w:w="2528"/>
      </w:tblGrid>
      <w:tr w:rsidR="0060725A" w:rsidRPr="007D40D1" w14:paraId="45431BE4" w14:textId="77777777" w:rsidTr="005B741C">
        <w:trPr>
          <w:trHeight w:val="656"/>
          <w:jc w:val="center"/>
        </w:trPr>
        <w:tc>
          <w:tcPr>
            <w:tcW w:w="2527" w:type="dxa"/>
            <w:vAlign w:val="center"/>
          </w:tcPr>
          <w:p w14:paraId="1A874D9F" w14:textId="77777777" w:rsidR="0060725A" w:rsidRPr="007D40D1" w:rsidRDefault="0060725A" w:rsidP="005B741C">
            <w:pPr>
              <w:spacing w:after="120" w:line="276" w:lineRule="auto"/>
              <w:jc w:val="center"/>
              <w:rPr>
                <w:rFonts w:ascii="Arial Narrow" w:hAnsi="Arial Narrow" w:cs="Arial"/>
                <w:sz w:val="22"/>
                <w:szCs w:val="22"/>
              </w:rPr>
            </w:pPr>
            <w:r w:rsidRPr="007D40D1">
              <w:rPr>
                <w:rFonts w:ascii="Arial Narrow" w:hAnsi="Arial Narrow" w:cs="Arial"/>
                <w:sz w:val="22"/>
                <w:szCs w:val="22"/>
              </w:rPr>
              <w:t>Années</w:t>
            </w:r>
          </w:p>
        </w:tc>
        <w:tc>
          <w:tcPr>
            <w:tcW w:w="2527" w:type="dxa"/>
            <w:vAlign w:val="center"/>
          </w:tcPr>
          <w:p w14:paraId="53B97C0A" w14:textId="77777777" w:rsidR="0060725A" w:rsidRPr="007D40D1" w:rsidRDefault="0060725A" w:rsidP="005B741C">
            <w:pPr>
              <w:spacing w:after="120" w:line="276" w:lineRule="auto"/>
              <w:jc w:val="center"/>
              <w:rPr>
                <w:rFonts w:ascii="Arial Narrow" w:hAnsi="Arial Narrow" w:cs="Arial"/>
                <w:sz w:val="22"/>
                <w:szCs w:val="22"/>
              </w:rPr>
            </w:pPr>
            <w:r w:rsidRPr="007D40D1">
              <w:rPr>
                <w:rFonts w:ascii="Arial Narrow" w:hAnsi="Arial Narrow" w:cs="Arial"/>
                <w:sz w:val="22"/>
                <w:szCs w:val="22"/>
              </w:rPr>
              <w:t>N-1</w:t>
            </w:r>
          </w:p>
        </w:tc>
        <w:tc>
          <w:tcPr>
            <w:tcW w:w="2528" w:type="dxa"/>
            <w:vAlign w:val="center"/>
          </w:tcPr>
          <w:p w14:paraId="0DD87D14" w14:textId="77777777" w:rsidR="0060725A" w:rsidRPr="007D40D1" w:rsidRDefault="0060725A" w:rsidP="005B741C">
            <w:pPr>
              <w:spacing w:after="120" w:line="276" w:lineRule="auto"/>
              <w:jc w:val="center"/>
              <w:rPr>
                <w:rFonts w:ascii="Arial Narrow" w:hAnsi="Arial Narrow" w:cs="Arial"/>
                <w:sz w:val="22"/>
                <w:szCs w:val="22"/>
              </w:rPr>
            </w:pPr>
            <w:r w:rsidRPr="007D40D1">
              <w:rPr>
                <w:rFonts w:ascii="Arial Narrow" w:hAnsi="Arial Narrow" w:cs="Arial"/>
                <w:sz w:val="22"/>
                <w:szCs w:val="22"/>
              </w:rPr>
              <w:t>N</w:t>
            </w:r>
          </w:p>
        </w:tc>
      </w:tr>
      <w:tr w:rsidR="0060725A" w:rsidRPr="007D40D1" w14:paraId="6049158D" w14:textId="77777777" w:rsidTr="005B741C">
        <w:trPr>
          <w:trHeight w:val="1119"/>
          <w:jc w:val="center"/>
        </w:trPr>
        <w:tc>
          <w:tcPr>
            <w:tcW w:w="2527" w:type="dxa"/>
            <w:vAlign w:val="center"/>
          </w:tcPr>
          <w:p w14:paraId="3A91D970" w14:textId="77777777" w:rsidR="0060725A" w:rsidRPr="007D40D1" w:rsidRDefault="0060725A" w:rsidP="005B741C">
            <w:pPr>
              <w:spacing w:after="120" w:line="276" w:lineRule="auto"/>
              <w:jc w:val="center"/>
              <w:rPr>
                <w:rFonts w:ascii="Arial Narrow" w:hAnsi="Arial Narrow" w:cs="Arial"/>
                <w:sz w:val="22"/>
                <w:szCs w:val="22"/>
              </w:rPr>
            </w:pPr>
            <w:r w:rsidRPr="007D40D1">
              <w:rPr>
                <w:rFonts w:ascii="Arial Narrow" w:hAnsi="Arial Narrow" w:cs="Arial"/>
                <w:sz w:val="22"/>
                <w:szCs w:val="22"/>
              </w:rPr>
              <w:lastRenderedPageBreak/>
              <w:t>Chiffre d'affaires</w:t>
            </w:r>
          </w:p>
        </w:tc>
        <w:tc>
          <w:tcPr>
            <w:tcW w:w="2527" w:type="dxa"/>
            <w:vAlign w:val="center"/>
          </w:tcPr>
          <w:p w14:paraId="084F6ED7" w14:textId="77777777" w:rsidR="0060725A" w:rsidRPr="007D40D1" w:rsidRDefault="0060725A" w:rsidP="005B741C">
            <w:pPr>
              <w:spacing w:after="120" w:line="276" w:lineRule="auto"/>
              <w:rPr>
                <w:rFonts w:ascii="Arial Narrow" w:hAnsi="Arial Narrow" w:cs="Arial"/>
                <w:sz w:val="22"/>
                <w:szCs w:val="22"/>
              </w:rPr>
            </w:pPr>
          </w:p>
        </w:tc>
        <w:tc>
          <w:tcPr>
            <w:tcW w:w="2528" w:type="dxa"/>
            <w:vAlign w:val="center"/>
          </w:tcPr>
          <w:p w14:paraId="6A5BD6B7" w14:textId="77777777" w:rsidR="0060725A" w:rsidRPr="007D40D1" w:rsidRDefault="0060725A" w:rsidP="005B741C">
            <w:pPr>
              <w:spacing w:after="120" w:line="276" w:lineRule="auto"/>
              <w:rPr>
                <w:rFonts w:ascii="Arial Narrow" w:hAnsi="Arial Narrow" w:cs="Arial"/>
                <w:sz w:val="22"/>
                <w:szCs w:val="22"/>
              </w:rPr>
            </w:pPr>
          </w:p>
        </w:tc>
      </w:tr>
    </w:tbl>
    <w:p w14:paraId="6ECCB1B7" w14:textId="77777777" w:rsidR="0060725A" w:rsidRPr="007D40D1" w:rsidRDefault="0060725A" w:rsidP="0060725A">
      <w:pPr>
        <w:rPr>
          <w:rFonts w:ascii="Arial Narrow" w:hAnsi="Arial Narrow" w:cs="Arial"/>
          <w:sz w:val="22"/>
          <w:szCs w:val="22"/>
          <w:lang w:val="en-GB"/>
        </w:rPr>
      </w:pPr>
    </w:p>
    <w:p w14:paraId="3DCA9E1C" w14:textId="77777777" w:rsidR="0060725A" w:rsidRPr="007D40D1" w:rsidRDefault="0060725A" w:rsidP="0060725A">
      <w:pPr>
        <w:spacing w:after="120" w:line="276" w:lineRule="auto"/>
        <w:rPr>
          <w:rFonts w:ascii="Arial Narrow" w:hAnsi="Arial Narrow" w:cs="Arial"/>
          <w:sz w:val="22"/>
          <w:szCs w:val="22"/>
        </w:rPr>
      </w:pPr>
      <w:r w:rsidRPr="007D40D1">
        <w:rPr>
          <w:rFonts w:ascii="Arial Narrow" w:hAnsi="Arial Narrow" w:cs="Arial"/>
          <w:sz w:val="22"/>
          <w:szCs w:val="22"/>
        </w:rPr>
        <w:t>Type de prestations sous-traitée :</w:t>
      </w:r>
    </w:p>
    <w:p w14:paraId="21206FEA" w14:textId="77777777" w:rsidR="0060725A" w:rsidRPr="007D40D1" w:rsidRDefault="0060725A" w:rsidP="0060725A">
      <w:pPr>
        <w:spacing w:after="120" w:line="276" w:lineRule="auto"/>
        <w:rPr>
          <w:rFonts w:ascii="Arial Narrow" w:hAnsi="Arial Narrow" w:cs="Arial"/>
          <w:sz w:val="22"/>
          <w:szCs w:val="22"/>
        </w:rPr>
      </w:pPr>
      <w:r w:rsidRPr="007D40D1">
        <w:rPr>
          <w:rFonts w:ascii="Arial Narrow" w:hAnsi="Arial Narrow" w:cs="Arial"/>
          <w:sz w:val="22"/>
          <w:szCs w:val="22"/>
        </w:rPr>
        <w:t xml:space="preserve">Part moyenne de l’activité sous-traitée : </w:t>
      </w:r>
    </w:p>
    <w:p w14:paraId="74723261" w14:textId="77777777" w:rsidR="0060725A" w:rsidRPr="007D40D1" w:rsidRDefault="0060725A" w:rsidP="0060725A">
      <w:pPr>
        <w:spacing w:after="120" w:line="276" w:lineRule="auto"/>
        <w:rPr>
          <w:rFonts w:ascii="Arial Narrow" w:hAnsi="Arial Narrow" w:cs="Arial"/>
          <w:sz w:val="22"/>
          <w:szCs w:val="22"/>
        </w:rPr>
      </w:pPr>
      <w:r w:rsidRPr="007D40D1">
        <w:rPr>
          <w:rFonts w:ascii="Arial Narrow" w:hAnsi="Arial Narrow" w:cs="Arial"/>
          <w:sz w:val="22"/>
          <w:szCs w:val="22"/>
        </w:rPr>
        <w:t>Zone de rayonnement de votre activité : locale / régionale / nationale / internationale</w:t>
      </w:r>
    </w:p>
    <w:p w14:paraId="5C03B34A" w14:textId="77777777" w:rsidR="0060725A" w:rsidRPr="007D40D1" w:rsidRDefault="0060725A" w:rsidP="0060725A">
      <w:pPr>
        <w:rPr>
          <w:rFonts w:ascii="Arial Narrow" w:hAnsi="Arial Narrow" w:cs="Arial"/>
          <w:b/>
          <w:sz w:val="22"/>
          <w:szCs w:val="22"/>
          <w:u w:val="single"/>
        </w:rPr>
      </w:pPr>
    </w:p>
    <w:p w14:paraId="1502080F" w14:textId="77777777" w:rsidR="0060725A" w:rsidRPr="002D2230" w:rsidRDefault="0060725A" w:rsidP="0060725A">
      <w:pPr>
        <w:rPr>
          <w:rFonts w:ascii="Arial Narrow" w:hAnsi="Arial Narrow" w:cs="Arial"/>
          <w:b/>
          <w:sz w:val="22"/>
          <w:szCs w:val="22"/>
          <w:u w:val="thick"/>
        </w:rPr>
      </w:pPr>
      <w:r w:rsidRPr="002D2230">
        <w:rPr>
          <w:rFonts w:ascii="Arial Narrow" w:hAnsi="Arial Narrow" w:cs="Arial"/>
          <w:b/>
          <w:sz w:val="22"/>
          <w:szCs w:val="22"/>
          <w:u w:val="thick"/>
        </w:rPr>
        <w:t>4 – AUTRES MARCHES ET CLIENTS</w:t>
      </w:r>
    </w:p>
    <w:p w14:paraId="09FBE9B1" w14:textId="77777777" w:rsidR="0060725A" w:rsidRPr="007D40D1" w:rsidRDefault="0060725A" w:rsidP="0060725A">
      <w:pPr>
        <w:rPr>
          <w:rFonts w:ascii="Arial Narrow" w:hAnsi="Arial Narrow" w:cs="Arial"/>
          <w:b/>
          <w:sz w:val="22"/>
          <w:szCs w:val="22"/>
          <w:u w:val="single"/>
        </w:rPr>
      </w:pPr>
    </w:p>
    <w:p w14:paraId="2040CE4B" w14:textId="77777777" w:rsidR="0060725A" w:rsidRPr="007D40D1" w:rsidRDefault="0060725A" w:rsidP="0060725A">
      <w:pPr>
        <w:pStyle w:val="Paragraphedeliste"/>
        <w:numPr>
          <w:ilvl w:val="0"/>
          <w:numId w:val="1"/>
        </w:numPr>
        <w:spacing w:after="120" w:line="276" w:lineRule="auto"/>
        <w:rPr>
          <w:rFonts w:ascii="Arial Narrow" w:hAnsi="Arial Narrow" w:cs="Arial"/>
          <w:sz w:val="22"/>
          <w:szCs w:val="22"/>
        </w:rPr>
      </w:pPr>
      <w:r w:rsidRPr="007D40D1">
        <w:rPr>
          <w:rFonts w:ascii="Arial Narrow" w:hAnsi="Arial Narrow" w:cs="Arial"/>
          <w:sz w:val="22"/>
          <w:szCs w:val="22"/>
        </w:rPr>
        <w:t>Liste de clients (publics ou privés) ayant commandé une prestation similaire</w:t>
      </w:r>
    </w:p>
    <w:tbl>
      <w:tblPr>
        <w:tblStyle w:val="Grilledutableau"/>
        <w:tblW w:w="0" w:type="auto"/>
        <w:jc w:val="center"/>
        <w:tblLook w:val="04A0" w:firstRow="1" w:lastRow="0" w:firstColumn="1" w:lastColumn="0" w:noHBand="0" w:noVBand="1"/>
      </w:tblPr>
      <w:tblGrid>
        <w:gridCol w:w="2717"/>
        <w:gridCol w:w="2662"/>
        <w:gridCol w:w="2342"/>
        <w:gridCol w:w="2615"/>
      </w:tblGrid>
      <w:tr w:rsidR="0060725A" w:rsidRPr="007D40D1" w14:paraId="05AB41B6" w14:textId="77777777" w:rsidTr="005B741C">
        <w:trPr>
          <w:trHeight w:val="385"/>
          <w:jc w:val="center"/>
        </w:trPr>
        <w:tc>
          <w:tcPr>
            <w:tcW w:w="2766" w:type="dxa"/>
            <w:vAlign w:val="center"/>
          </w:tcPr>
          <w:p w14:paraId="7136E66A" w14:textId="77777777" w:rsidR="0060725A" w:rsidRPr="007D40D1" w:rsidRDefault="0060725A" w:rsidP="005B741C">
            <w:pPr>
              <w:spacing w:after="120" w:line="276" w:lineRule="auto"/>
              <w:jc w:val="center"/>
              <w:rPr>
                <w:rFonts w:ascii="Arial Narrow" w:hAnsi="Arial Narrow" w:cs="Arial"/>
                <w:sz w:val="22"/>
                <w:szCs w:val="22"/>
              </w:rPr>
            </w:pPr>
            <w:r w:rsidRPr="007D40D1">
              <w:rPr>
                <w:rFonts w:ascii="Arial Narrow" w:hAnsi="Arial Narrow" w:cs="Arial"/>
                <w:sz w:val="22"/>
                <w:szCs w:val="22"/>
              </w:rPr>
              <w:t>Nom de l’organisme (préciser si public ou privé)</w:t>
            </w:r>
          </w:p>
        </w:tc>
        <w:tc>
          <w:tcPr>
            <w:tcW w:w="2713" w:type="dxa"/>
            <w:vAlign w:val="center"/>
          </w:tcPr>
          <w:p w14:paraId="6232622C" w14:textId="77777777" w:rsidR="0060725A" w:rsidRPr="007D40D1" w:rsidRDefault="0060725A" w:rsidP="005B741C">
            <w:pPr>
              <w:spacing w:after="120" w:line="276" w:lineRule="auto"/>
              <w:jc w:val="center"/>
              <w:rPr>
                <w:rFonts w:ascii="Arial Narrow" w:hAnsi="Arial Narrow" w:cs="Arial"/>
                <w:sz w:val="22"/>
                <w:szCs w:val="22"/>
              </w:rPr>
            </w:pPr>
            <w:r w:rsidRPr="007D40D1">
              <w:rPr>
                <w:rFonts w:ascii="Arial Narrow" w:hAnsi="Arial Narrow" w:cs="Arial"/>
                <w:sz w:val="22"/>
                <w:szCs w:val="22"/>
              </w:rPr>
              <w:t>Objet de la prestation</w:t>
            </w:r>
          </w:p>
        </w:tc>
        <w:tc>
          <w:tcPr>
            <w:tcW w:w="2392" w:type="dxa"/>
            <w:vAlign w:val="center"/>
          </w:tcPr>
          <w:p w14:paraId="41ED20F4" w14:textId="77777777" w:rsidR="0060725A" w:rsidRPr="007D40D1" w:rsidRDefault="0060725A" w:rsidP="005B741C">
            <w:pPr>
              <w:spacing w:after="120" w:line="276" w:lineRule="auto"/>
              <w:jc w:val="center"/>
              <w:rPr>
                <w:rFonts w:ascii="Arial Narrow" w:hAnsi="Arial Narrow" w:cs="Arial"/>
                <w:sz w:val="22"/>
                <w:szCs w:val="22"/>
              </w:rPr>
            </w:pPr>
            <w:r w:rsidRPr="007D40D1">
              <w:rPr>
                <w:rFonts w:ascii="Arial Narrow" w:hAnsi="Arial Narrow" w:cs="Arial"/>
                <w:sz w:val="22"/>
                <w:szCs w:val="22"/>
              </w:rPr>
              <w:t>Durée</w:t>
            </w:r>
          </w:p>
        </w:tc>
        <w:tc>
          <w:tcPr>
            <w:tcW w:w="2668" w:type="dxa"/>
            <w:vAlign w:val="center"/>
          </w:tcPr>
          <w:p w14:paraId="41160ADB" w14:textId="77777777" w:rsidR="0060725A" w:rsidRPr="007D40D1" w:rsidRDefault="0060725A" w:rsidP="005B741C">
            <w:pPr>
              <w:spacing w:after="120" w:line="276" w:lineRule="auto"/>
              <w:jc w:val="center"/>
              <w:rPr>
                <w:rFonts w:ascii="Arial Narrow" w:hAnsi="Arial Narrow" w:cs="Arial"/>
                <w:sz w:val="22"/>
                <w:szCs w:val="22"/>
              </w:rPr>
            </w:pPr>
            <w:r w:rsidRPr="007D40D1">
              <w:rPr>
                <w:rFonts w:ascii="Arial Narrow" w:hAnsi="Arial Narrow" w:cs="Arial"/>
                <w:sz w:val="22"/>
                <w:szCs w:val="22"/>
              </w:rPr>
              <w:t>Volume financier</w:t>
            </w:r>
          </w:p>
        </w:tc>
      </w:tr>
      <w:tr w:rsidR="0060725A" w:rsidRPr="007D40D1" w14:paraId="4CCCBF07" w14:textId="77777777" w:rsidTr="005B741C">
        <w:trPr>
          <w:trHeight w:val="385"/>
          <w:jc w:val="center"/>
        </w:trPr>
        <w:tc>
          <w:tcPr>
            <w:tcW w:w="2766" w:type="dxa"/>
            <w:vAlign w:val="center"/>
          </w:tcPr>
          <w:p w14:paraId="1604A7E7" w14:textId="77777777" w:rsidR="0060725A" w:rsidRPr="007D40D1" w:rsidRDefault="0060725A" w:rsidP="005B741C">
            <w:pPr>
              <w:spacing w:after="120" w:line="276" w:lineRule="auto"/>
              <w:jc w:val="center"/>
              <w:rPr>
                <w:rFonts w:ascii="Arial Narrow" w:hAnsi="Arial Narrow" w:cs="Arial"/>
                <w:sz w:val="22"/>
                <w:szCs w:val="22"/>
              </w:rPr>
            </w:pPr>
          </w:p>
        </w:tc>
        <w:tc>
          <w:tcPr>
            <w:tcW w:w="2713" w:type="dxa"/>
            <w:vAlign w:val="center"/>
          </w:tcPr>
          <w:p w14:paraId="4BAA1904" w14:textId="77777777" w:rsidR="0060725A" w:rsidRPr="007D40D1" w:rsidRDefault="0060725A" w:rsidP="005B741C">
            <w:pPr>
              <w:spacing w:after="120" w:line="276" w:lineRule="auto"/>
              <w:jc w:val="center"/>
              <w:rPr>
                <w:rFonts w:ascii="Arial Narrow" w:hAnsi="Arial Narrow" w:cs="Arial"/>
                <w:sz w:val="22"/>
                <w:szCs w:val="22"/>
              </w:rPr>
            </w:pPr>
          </w:p>
        </w:tc>
        <w:tc>
          <w:tcPr>
            <w:tcW w:w="2392" w:type="dxa"/>
            <w:vAlign w:val="center"/>
          </w:tcPr>
          <w:p w14:paraId="578E8EF6" w14:textId="77777777" w:rsidR="0060725A" w:rsidRPr="007D40D1" w:rsidRDefault="0060725A" w:rsidP="005B741C">
            <w:pPr>
              <w:spacing w:after="120" w:line="276" w:lineRule="auto"/>
              <w:jc w:val="center"/>
              <w:rPr>
                <w:rFonts w:ascii="Arial Narrow" w:hAnsi="Arial Narrow" w:cs="Arial"/>
                <w:sz w:val="22"/>
                <w:szCs w:val="22"/>
              </w:rPr>
            </w:pPr>
          </w:p>
        </w:tc>
        <w:tc>
          <w:tcPr>
            <w:tcW w:w="2668" w:type="dxa"/>
            <w:vAlign w:val="center"/>
          </w:tcPr>
          <w:p w14:paraId="130F4B69" w14:textId="77777777" w:rsidR="0060725A" w:rsidRPr="007D40D1" w:rsidRDefault="0060725A" w:rsidP="005B741C">
            <w:pPr>
              <w:spacing w:after="120" w:line="276" w:lineRule="auto"/>
              <w:jc w:val="center"/>
              <w:rPr>
                <w:rFonts w:ascii="Arial Narrow" w:hAnsi="Arial Narrow" w:cs="Arial"/>
                <w:sz w:val="22"/>
                <w:szCs w:val="22"/>
              </w:rPr>
            </w:pPr>
          </w:p>
        </w:tc>
      </w:tr>
      <w:tr w:rsidR="0060725A" w:rsidRPr="007D40D1" w14:paraId="45A67EA9" w14:textId="77777777" w:rsidTr="005B741C">
        <w:trPr>
          <w:trHeight w:val="368"/>
          <w:jc w:val="center"/>
        </w:trPr>
        <w:tc>
          <w:tcPr>
            <w:tcW w:w="2766" w:type="dxa"/>
            <w:vAlign w:val="center"/>
          </w:tcPr>
          <w:p w14:paraId="65C95F1C" w14:textId="77777777" w:rsidR="0060725A" w:rsidRPr="007D40D1" w:rsidRDefault="0060725A" w:rsidP="005B741C">
            <w:pPr>
              <w:spacing w:after="120" w:line="276" w:lineRule="auto"/>
              <w:jc w:val="center"/>
              <w:rPr>
                <w:rFonts w:ascii="Arial Narrow" w:hAnsi="Arial Narrow" w:cs="Arial"/>
                <w:sz w:val="22"/>
                <w:szCs w:val="22"/>
              </w:rPr>
            </w:pPr>
          </w:p>
        </w:tc>
        <w:tc>
          <w:tcPr>
            <w:tcW w:w="2713" w:type="dxa"/>
            <w:vAlign w:val="center"/>
          </w:tcPr>
          <w:p w14:paraId="7952A0C4" w14:textId="77777777" w:rsidR="0060725A" w:rsidRPr="007D40D1" w:rsidRDefault="0060725A" w:rsidP="005B741C">
            <w:pPr>
              <w:spacing w:after="120" w:line="276" w:lineRule="auto"/>
              <w:jc w:val="center"/>
              <w:rPr>
                <w:rFonts w:ascii="Arial Narrow" w:hAnsi="Arial Narrow" w:cs="Arial"/>
                <w:sz w:val="22"/>
                <w:szCs w:val="22"/>
              </w:rPr>
            </w:pPr>
          </w:p>
        </w:tc>
        <w:tc>
          <w:tcPr>
            <w:tcW w:w="2392" w:type="dxa"/>
            <w:vAlign w:val="center"/>
          </w:tcPr>
          <w:p w14:paraId="71EE791C" w14:textId="77777777" w:rsidR="0060725A" w:rsidRPr="007D40D1" w:rsidRDefault="0060725A" w:rsidP="005B741C">
            <w:pPr>
              <w:spacing w:after="120" w:line="276" w:lineRule="auto"/>
              <w:jc w:val="center"/>
              <w:rPr>
                <w:rFonts w:ascii="Arial Narrow" w:hAnsi="Arial Narrow" w:cs="Arial"/>
                <w:sz w:val="22"/>
                <w:szCs w:val="22"/>
              </w:rPr>
            </w:pPr>
          </w:p>
        </w:tc>
        <w:tc>
          <w:tcPr>
            <w:tcW w:w="2668" w:type="dxa"/>
            <w:vAlign w:val="center"/>
          </w:tcPr>
          <w:p w14:paraId="64A91564" w14:textId="77777777" w:rsidR="0060725A" w:rsidRPr="007D40D1" w:rsidRDefault="0060725A" w:rsidP="005B741C">
            <w:pPr>
              <w:spacing w:after="120" w:line="276" w:lineRule="auto"/>
              <w:jc w:val="center"/>
              <w:rPr>
                <w:rFonts w:ascii="Arial Narrow" w:hAnsi="Arial Narrow" w:cs="Arial"/>
                <w:sz w:val="22"/>
                <w:szCs w:val="22"/>
              </w:rPr>
            </w:pPr>
          </w:p>
        </w:tc>
      </w:tr>
      <w:tr w:rsidR="0060725A" w:rsidRPr="007D40D1" w14:paraId="4A27FE75" w14:textId="77777777" w:rsidTr="005B741C">
        <w:trPr>
          <w:trHeight w:val="385"/>
          <w:jc w:val="center"/>
        </w:trPr>
        <w:tc>
          <w:tcPr>
            <w:tcW w:w="2766" w:type="dxa"/>
            <w:vAlign w:val="center"/>
          </w:tcPr>
          <w:p w14:paraId="1F55F15D" w14:textId="77777777" w:rsidR="0060725A" w:rsidRPr="007D40D1" w:rsidRDefault="0060725A" w:rsidP="005B741C">
            <w:pPr>
              <w:spacing w:after="120" w:line="276" w:lineRule="auto"/>
              <w:jc w:val="center"/>
              <w:rPr>
                <w:rFonts w:ascii="Arial Narrow" w:hAnsi="Arial Narrow" w:cs="Arial"/>
                <w:sz w:val="22"/>
                <w:szCs w:val="22"/>
              </w:rPr>
            </w:pPr>
          </w:p>
        </w:tc>
        <w:tc>
          <w:tcPr>
            <w:tcW w:w="2713" w:type="dxa"/>
            <w:vAlign w:val="center"/>
          </w:tcPr>
          <w:p w14:paraId="3F1939B4" w14:textId="77777777" w:rsidR="0060725A" w:rsidRPr="007D40D1" w:rsidRDefault="0060725A" w:rsidP="005B741C">
            <w:pPr>
              <w:spacing w:after="120" w:line="276" w:lineRule="auto"/>
              <w:jc w:val="center"/>
              <w:rPr>
                <w:rFonts w:ascii="Arial Narrow" w:hAnsi="Arial Narrow" w:cs="Arial"/>
                <w:sz w:val="22"/>
                <w:szCs w:val="22"/>
              </w:rPr>
            </w:pPr>
          </w:p>
        </w:tc>
        <w:tc>
          <w:tcPr>
            <w:tcW w:w="2392" w:type="dxa"/>
            <w:vAlign w:val="center"/>
          </w:tcPr>
          <w:p w14:paraId="45C77BB7" w14:textId="77777777" w:rsidR="0060725A" w:rsidRPr="007D40D1" w:rsidRDefault="0060725A" w:rsidP="005B741C">
            <w:pPr>
              <w:spacing w:after="120" w:line="276" w:lineRule="auto"/>
              <w:jc w:val="center"/>
              <w:rPr>
                <w:rFonts w:ascii="Arial Narrow" w:hAnsi="Arial Narrow" w:cs="Arial"/>
                <w:sz w:val="22"/>
                <w:szCs w:val="22"/>
              </w:rPr>
            </w:pPr>
          </w:p>
        </w:tc>
        <w:tc>
          <w:tcPr>
            <w:tcW w:w="2668" w:type="dxa"/>
            <w:vAlign w:val="center"/>
          </w:tcPr>
          <w:p w14:paraId="10E206B5" w14:textId="77777777" w:rsidR="0060725A" w:rsidRPr="007D40D1" w:rsidRDefault="0060725A" w:rsidP="005B741C">
            <w:pPr>
              <w:spacing w:after="120" w:line="276" w:lineRule="auto"/>
              <w:jc w:val="center"/>
              <w:rPr>
                <w:rFonts w:ascii="Arial Narrow" w:hAnsi="Arial Narrow" w:cs="Arial"/>
                <w:sz w:val="22"/>
                <w:szCs w:val="22"/>
              </w:rPr>
            </w:pPr>
          </w:p>
        </w:tc>
      </w:tr>
    </w:tbl>
    <w:p w14:paraId="7B59AAE3" w14:textId="77777777" w:rsidR="0060725A" w:rsidRPr="007D40D1" w:rsidRDefault="0060725A" w:rsidP="0060725A">
      <w:pPr>
        <w:pStyle w:val="Paragraphedeliste"/>
        <w:rPr>
          <w:rFonts w:ascii="Arial Narrow" w:hAnsi="Arial Narrow" w:cs="Arial"/>
          <w:sz w:val="22"/>
          <w:szCs w:val="22"/>
          <w:u w:val="single"/>
          <w:lang w:val="it-IT"/>
        </w:rPr>
      </w:pPr>
    </w:p>
    <w:p w14:paraId="39FDC53F" w14:textId="77777777" w:rsidR="0060725A" w:rsidRPr="007D40D1" w:rsidRDefault="0060725A" w:rsidP="0060725A">
      <w:pPr>
        <w:pStyle w:val="Paragraphedeliste"/>
        <w:numPr>
          <w:ilvl w:val="0"/>
          <w:numId w:val="1"/>
        </w:numPr>
        <w:rPr>
          <w:rFonts w:ascii="Arial Narrow" w:hAnsi="Arial Narrow" w:cs="Arial"/>
          <w:sz w:val="22"/>
          <w:szCs w:val="22"/>
          <w:lang w:val="it-IT"/>
        </w:rPr>
      </w:pPr>
      <w:r w:rsidRPr="007D40D1">
        <w:rPr>
          <w:rFonts w:ascii="Arial Narrow" w:hAnsi="Arial Narrow" w:cs="Arial"/>
          <w:sz w:val="22"/>
          <w:szCs w:val="22"/>
          <w:lang w:val="it-IT"/>
        </w:rPr>
        <w:t>Références professionnelles dans le domaine de l’Enseignement Supérieur et de la Recherche (ESR) :</w:t>
      </w:r>
    </w:p>
    <w:p w14:paraId="5784C240" w14:textId="77777777" w:rsidR="0060725A" w:rsidRPr="007D40D1" w:rsidRDefault="0060725A" w:rsidP="0060725A">
      <w:pPr>
        <w:rPr>
          <w:rFonts w:ascii="Arial Narrow" w:hAnsi="Arial Narrow" w:cs="Arial"/>
          <w:b/>
          <w:sz w:val="22"/>
          <w:szCs w:val="22"/>
          <w:u w:val="single"/>
        </w:rPr>
      </w:pPr>
    </w:p>
    <w:p w14:paraId="7ED57E16" w14:textId="6C2602CE" w:rsidR="0060725A" w:rsidRPr="007D40D1" w:rsidRDefault="0060725A" w:rsidP="0060725A">
      <w:pPr>
        <w:rPr>
          <w:rFonts w:ascii="Arial Narrow" w:hAnsi="Arial Narrow" w:cs="Arial"/>
          <w:sz w:val="22"/>
          <w:szCs w:val="22"/>
        </w:rPr>
      </w:pPr>
    </w:p>
    <w:p w14:paraId="468A895D" w14:textId="3F006A6D" w:rsidR="0060725A" w:rsidRPr="0060725A" w:rsidRDefault="0060725A"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5</w:t>
      </w:r>
      <w:r w:rsidRPr="0060725A">
        <w:rPr>
          <w:rFonts w:ascii="Arial Narrow" w:hAnsi="Arial Narrow" w:cs="Arial"/>
          <w:b/>
          <w:sz w:val="22"/>
          <w:szCs w:val="22"/>
          <w:u w:val="thick"/>
        </w:rPr>
        <w:t>. Définition du besoin</w:t>
      </w:r>
    </w:p>
    <w:p w14:paraId="3232795C" w14:textId="5B6A0DC6" w:rsidR="0060725A" w:rsidRDefault="0060725A"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5</w:t>
      </w:r>
      <w:r w:rsidRPr="0060725A">
        <w:rPr>
          <w:rFonts w:ascii="Arial Narrow" w:hAnsi="Arial Narrow" w:cs="Arial"/>
          <w:b/>
          <w:sz w:val="22"/>
          <w:szCs w:val="22"/>
          <w:u w:val="thick"/>
        </w:rPr>
        <w:t>.1 Critères pertinents pour ce type de marché</w:t>
      </w:r>
    </w:p>
    <w:p w14:paraId="3D742D75" w14:textId="77777777" w:rsidR="0060725A" w:rsidRPr="0060725A" w:rsidRDefault="0060725A" w:rsidP="0060725A">
      <w:pPr>
        <w:spacing w:before="120" w:after="120" w:line="276" w:lineRule="auto"/>
        <w:jc w:val="both"/>
        <w:rPr>
          <w:rFonts w:ascii="Arial Narrow" w:hAnsi="Arial Narrow" w:cs="Arial"/>
          <w:b/>
          <w:sz w:val="22"/>
          <w:szCs w:val="22"/>
          <w:u w:val="thick"/>
        </w:rPr>
      </w:pPr>
    </w:p>
    <w:p w14:paraId="55668288" w14:textId="77777777" w:rsidR="0060725A" w:rsidRPr="0060725A" w:rsidRDefault="0060725A" w:rsidP="0060725A">
      <w:pPr>
        <w:spacing w:before="120" w:after="120" w:line="276" w:lineRule="auto"/>
        <w:jc w:val="both"/>
        <w:rPr>
          <w:rFonts w:ascii="Arial Narrow" w:hAnsi="Arial Narrow" w:cs="Arial"/>
          <w:bCs/>
          <w:sz w:val="22"/>
          <w:szCs w:val="22"/>
          <w:u w:val="single"/>
        </w:rPr>
      </w:pPr>
      <w:r w:rsidRPr="0060725A">
        <w:rPr>
          <w:rFonts w:ascii="Arial Narrow" w:hAnsi="Arial Narrow" w:cs="Arial"/>
          <w:bCs/>
          <w:sz w:val="22"/>
          <w:szCs w:val="22"/>
          <w:u w:val="single"/>
        </w:rPr>
        <w:t>Quels sont, selon vous, les critères les plus pertinents pour l’attribution d’un marché de prestations d’accueil ?</w:t>
      </w:r>
    </w:p>
    <w:p w14:paraId="58AA7984" w14:textId="77777777" w:rsidR="0060725A" w:rsidRPr="0060725A" w:rsidRDefault="0060725A" w:rsidP="0060725A">
      <w:pPr>
        <w:spacing w:before="120" w:after="120" w:line="276" w:lineRule="auto"/>
        <w:jc w:val="both"/>
        <w:rPr>
          <w:rFonts w:ascii="Arial Narrow" w:hAnsi="Arial Narrow" w:cs="Arial"/>
          <w:bCs/>
          <w:sz w:val="22"/>
          <w:szCs w:val="22"/>
          <w:u w:val="single"/>
        </w:rPr>
      </w:pPr>
      <w:r w:rsidRPr="0060725A">
        <w:rPr>
          <w:rFonts w:ascii="Arial Narrow" w:hAnsi="Arial Narrow" w:cs="Arial"/>
          <w:bCs/>
          <w:sz w:val="22"/>
          <w:szCs w:val="22"/>
          <w:u w:val="single"/>
        </w:rPr>
        <w:t>Exemples :</w:t>
      </w:r>
    </w:p>
    <w:p w14:paraId="1F049C30" w14:textId="73868DC2" w:rsidR="0060725A" w:rsidRPr="0060725A" w:rsidRDefault="0060725A" w:rsidP="0060725A">
      <w:pPr>
        <w:spacing w:after="200" w:line="276" w:lineRule="auto"/>
        <w:jc w:val="both"/>
        <w:rPr>
          <w:rFonts w:ascii="Arial Narrow" w:hAnsi="Arial Narrow" w:cs="Arial"/>
          <w:bCs/>
          <w:sz w:val="22"/>
          <w:szCs w:val="22"/>
        </w:rPr>
      </w:pPr>
      <w:sdt>
        <w:sdtPr>
          <w:rPr>
            <w:rFonts w:ascii="Arial Narrow" w:hAnsi="Arial Narrow" w:cs="Arial"/>
            <w:sz w:val="22"/>
            <w:szCs w:val="22"/>
          </w:rPr>
          <w:id w:val="-17102975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1B68F1">
        <w:rPr>
          <w:rFonts w:ascii="Arial Narrow" w:hAnsi="Arial Narrow" w:cs="Arial"/>
          <w:sz w:val="22"/>
          <w:szCs w:val="22"/>
        </w:rPr>
        <w:t xml:space="preserve"> </w:t>
      </w:r>
      <w:r w:rsidRPr="0060725A">
        <w:rPr>
          <w:rFonts w:ascii="Arial Narrow" w:hAnsi="Arial Narrow" w:cs="Arial"/>
          <w:bCs/>
          <w:sz w:val="22"/>
          <w:szCs w:val="22"/>
        </w:rPr>
        <w:t>Qualité</w:t>
      </w:r>
      <w:r w:rsidRPr="0060725A">
        <w:rPr>
          <w:rFonts w:ascii="Arial Narrow" w:hAnsi="Arial Narrow" w:cs="Arial"/>
          <w:bCs/>
          <w:sz w:val="22"/>
          <w:szCs w:val="22"/>
        </w:rPr>
        <w:t xml:space="preserve"> du recrutement des agents</w:t>
      </w:r>
    </w:p>
    <w:p w14:paraId="0EE8B21C" w14:textId="1DB9F007"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825195102"/>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Formation</w:t>
      </w:r>
    </w:p>
    <w:p w14:paraId="10059964" w14:textId="367DC937"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229233236"/>
          <w14:checkbox>
            <w14:checked w14:val="0"/>
            <w14:checkedState w14:val="2612" w14:font="MS Gothic"/>
            <w14:uncheckedState w14:val="2610" w14:font="MS Gothic"/>
          </w14:checkbox>
        </w:sdtPr>
        <w:sdtContent>
          <w:r w:rsidRPr="0060725A">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Continuité</w:t>
      </w:r>
      <w:r w:rsidRPr="0060725A">
        <w:rPr>
          <w:rFonts w:ascii="Arial Narrow" w:hAnsi="Arial Narrow" w:cs="Arial"/>
          <w:bCs/>
          <w:sz w:val="22"/>
          <w:szCs w:val="22"/>
        </w:rPr>
        <w:t xml:space="preserve"> de service</w:t>
      </w:r>
    </w:p>
    <w:p w14:paraId="41DA542A" w14:textId="79EC5E39"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505561585"/>
          <w14:checkbox>
            <w14:checked w14:val="0"/>
            <w14:checkedState w14:val="2612" w14:font="MS Gothic"/>
            <w14:uncheckedState w14:val="2610" w14:font="MS Gothic"/>
          </w14:checkbox>
        </w:sdtPr>
        <w:sdtContent>
          <w:r w:rsidRPr="0060725A">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Encadrement</w:t>
      </w:r>
      <w:r w:rsidRPr="0060725A">
        <w:rPr>
          <w:rFonts w:ascii="Arial Narrow" w:hAnsi="Arial Narrow" w:cs="Arial"/>
          <w:bCs/>
          <w:sz w:val="22"/>
          <w:szCs w:val="22"/>
        </w:rPr>
        <w:t xml:space="preserve"> et supervision</w:t>
      </w:r>
    </w:p>
    <w:p w14:paraId="6FDBA9FE" w14:textId="411C83D6"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sz w:val="22"/>
            <w:szCs w:val="22"/>
          </w:rPr>
          <w:id w:val="-3555034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1B68F1">
        <w:rPr>
          <w:rFonts w:ascii="Arial Narrow" w:hAnsi="Arial Narrow" w:cs="Arial"/>
          <w:sz w:val="22"/>
          <w:szCs w:val="22"/>
        </w:rPr>
        <w:t xml:space="preserve"> </w:t>
      </w:r>
      <w:r w:rsidRPr="0060725A">
        <w:rPr>
          <w:rFonts w:ascii="Arial Narrow" w:hAnsi="Arial Narrow" w:cs="Arial"/>
          <w:bCs/>
          <w:sz w:val="22"/>
          <w:szCs w:val="22"/>
        </w:rPr>
        <w:t>Innovation</w:t>
      </w:r>
    </w:p>
    <w:p w14:paraId="59157433" w14:textId="7CF6C997"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sz w:val="22"/>
            <w:szCs w:val="22"/>
          </w:rPr>
          <w:id w:val="161216101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1B68F1">
        <w:rPr>
          <w:rFonts w:ascii="Arial Narrow" w:hAnsi="Arial Narrow" w:cs="Arial"/>
          <w:sz w:val="22"/>
          <w:szCs w:val="22"/>
        </w:rPr>
        <w:t xml:space="preserve"> </w:t>
      </w:r>
      <w:r w:rsidRPr="0060725A">
        <w:rPr>
          <w:rFonts w:ascii="Arial Narrow" w:hAnsi="Arial Narrow" w:cs="Arial"/>
          <w:bCs/>
          <w:sz w:val="22"/>
          <w:szCs w:val="22"/>
        </w:rPr>
        <w:t>Outils</w:t>
      </w:r>
      <w:r w:rsidRPr="0060725A">
        <w:rPr>
          <w:rFonts w:ascii="Arial Narrow" w:hAnsi="Arial Narrow" w:cs="Arial"/>
          <w:bCs/>
          <w:sz w:val="22"/>
          <w:szCs w:val="22"/>
        </w:rPr>
        <w:t xml:space="preserve"> numériques</w:t>
      </w:r>
    </w:p>
    <w:p w14:paraId="382F310A" w14:textId="77777777" w:rsidR="0060725A" w:rsidRPr="0060725A" w:rsidRDefault="0060725A" w:rsidP="0060725A">
      <w:pPr>
        <w:spacing w:before="120" w:after="120" w:line="276" w:lineRule="auto"/>
        <w:jc w:val="both"/>
        <w:rPr>
          <w:rFonts w:ascii="Arial Narrow" w:hAnsi="Arial Narrow" w:cs="Arial"/>
          <w:b/>
          <w:sz w:val="22"/>
          <w:szCs w:val="22"/>
          <w:u w:val="thick"/>
        </w:rPr>
      </w:pPr>
    </w:p>
    <w:p w14:paraId="2717BD58"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6F47A06E" w14:textId="4D654415" w:rsidR="0060725A" w:rsidRPr="0060725A" w:rsidRDefault="0060725A" w:rsidP="0060725A">
      <w:pPr>
        <w:spacing w:before="120" w:after="120" w:line="276" w:lineRule="auto"/>
        <w:jc w:val="both"/>
        <w:rPr>
          <w:rFonts w:ascii="Arial Narrow" w:hAnsi="Arial Narrow" w:cs="Arial"/>
          <w:b/>
          <w:sz w:val="22"/>
          <w:szCs w:val="22"/>
        </w:rPr>
      </w:pPr>
      <w:r w:rsidRPr="0060725A">
        <w:rPr>
          <w:rFonts w:ascii="Arial Narrow" w:hAnsi="Arial Narrow" w:cs="Arial"/>
          <w:b/>
          <w:sz w:val="22"/>
          <w:szCs w:val="22"/>
        </w:rPr>
        <w:t>................................................................................................................................................................................................................................................</w:t>
      </w:r>
    </w:p>
    <w:p w14:paraId="7A31F3B1" w14:textId="77777777" w:rsidR="0060725A" w:rsidRPr="0060725A" w:rsidRDefault="0060725A" w:rsidP="0060725A">
      <w:pPr>
        <w:spacing w:before="120" w:after="120" w:line="276" w:lineRule="auto"/>
        <w:jc w:val="both"/>
        <w:rPr>
          <w:rFonts w:ascii="Arial Narrow" w:hAnsi="Arial Narrow" w:cs="Arial"/>
          <w:b/>
          <w:sz w:val="22"/>
          <w:szCs w:val="22"/>
          <w:u w:val="thick"/>
        </w:rPr>
      </w:pPr>
    </w:p>
    <w:p w14:paraId="732C646B" w14:textId="537FC585" w:rsidR="0060725A" w:rsidRDefault="0060725A"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5</w:t>
      </w:r>
      <w:r w:rsidRPr="0060725A">
        <w:rPr>
          <w:rFonts w:ascii="Arial Narrow" w:hAnsi="Arial Narrow" w:cs="Arial"/>
          <w:b/>
          <w:sz w:val="22"/>
          <w:szCs w:val="22"/>
          <w:u w:val="thick"/>
        </w:rPr>
        <w:t>.2 Freins à la réponse aux marchés publics</w:t>
      </w:r>
    </w:p>
    <w:p w14:paraId="18312AD0" w14:textId="77777777" w:rsidR="0060725A" w:rsidRPr="0060725A" w:rsidRDefault="0060725A" w:rsidP="0060725A">
      <w:pPr>
        <w:spacing w:before="120" w:after="120" w:line="276" w:lineRule="auto"/>
        <w:jc w:val="both"/>
        <w:rPr>
          <w:rFonts w:ascii="Arial Narrow" w:hAnsi="Arial Narrow" w:cs="Arial"/>
          <w:b/>
          <w:sz w:val="22"/>
          <w:szCs w:val="22"/>
          <w:u w:val="thick"/>
        </w:rPr>
      </w:pPr>
    </w:p>
    <w:p w14:paraId="08F25040" w14:textId="065550C7" w:rsidR="0060725A" w:rsidRPr="0026600F"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Quels éléments peuvent constituer un frein à la réponse à un marché public de prestations d’accueil ?</w:t>
      </w:r>
    </w:p>
    <w:p w14:paraId="134D177A"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Exemples :</w:t>
      </w:r>
    </w:p>
    <w:p w14:paraId="0F8A68B5" w14:textId="15F84A6F"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449478012"/>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Besoin</w:t>
      </w:r>
      <w:r w:rsidRPr="0060725A">
        <w:rPr>
          <w:rFonts w:ascii="Arial Narrow" w:hAnsi="Arial Narrow" w:cs="Arial"/>
          <w:bCs/>
          <w:sz w:val="22"/>
          <w:szCs w:val="22"/>
        </w:rPr>
        <w:t xml:space="preserve"> mal défini</w:t>
      </w:r>
    </w:p>
    <w:p w14:paraId="4BDFA2DF" w14:textId="77AB190E"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622761671"/>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Exigences</w:t>
      </w:r>
      <w:r w:rsidRPr="0060725A">
        <w:rPr>
          <w:rFonts w:ascii="Arial Narrow" w:hAnsi="Arial Narrow" w:cs="Arial"/>
          <w:bCs/>
          <w:sz w:val="22"/>
          <w:szCs w:val="22"/>
        </w:rPr>
        <w:t xml:space="preserve"> disproportionnées</w:t>
      </w:r>
    </w:p>
    <w:p w14:paraId="5D782AEA" w14:textId="0E921947"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961477823"/>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Pénalités</w:t>
      </w:r>
      <w:r w:rsidRPr="0060725A">
        <w:rPr>
          <w:rFonts w:ascii="Arial Narrow" w:hAnsi="Arial Narrow" w:cs="Arial"/>
          <w:bCs/>
          <w:sz w:val="22"/>
          <w:szCs w:val="22"/>
        </w:rPr>
        <w:t xml:space="preserve"> trop élevées</w:t>
      </w:r>
    </w:p>
    <w:p w14:paraId="66132E0B" w14:textId="78126B4D"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040057050"/>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Volumes</w:t>
      </w:r>
      <w:r w:rsidRPr="0060725A">
        <w:rPr>
          <w:rFonts w:ascii="Arial Narrow" w:hAnsi="Arial Narrow" w:cs="Arial"/>
          <w:bCs/>
          <w:sz w:val="22"/>
          <w:szCs w:val="22"/>
        </w:rPr>
        <w:t xml:space="preserve"> horaires incertains</w:t>
      </w:r>
    </w:p>
    <w:p w14:paraId="08DA5070" w14:textId="10DAB806"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381914093"/>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Délais</w:t>
      </w:r>
      <w:r w:rsidRPr="0060725A">
        <w:rPr>
          <w:rFonts w:ascii="Arial Narrow" w:hAnsi="Arial Narrow" w:cs="Arial"/>
          <w:bCs/>
          <w:sz w:val="22"/>
          <w:szCs w:val="22"/>
        </w:rPr>
        <w:t xml:space="preserve"> de mise en œuvre trop courts</w:t>
      </w:r>
    </w:p>
    <w:p w14:paraId="3A4C9681"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46525543" w14:textId="35E33443" w:rsidR="0060725A" w:rsidRPr="00F24395" w:rsidRDefault="0060725A" w:rsidP="0060725A">
      <w:pPr>
        <w:spacing w:before="120" w:after="120" w:line="276" w:lineRule="auto"/>
        <w:jc w:val="both"/>
        <w:rPr>
          <w:rFonts w:ascii="Arial Narrow" w:hAnsi="Arial Narrow" w:cs="Arial"/>
          <w:b/>
          <w:sz w:val="22"/>
          <w:szCs w:val="22"/>
        </w:rPr>
      </w:pPr>
      <w:r w:rsidRPr="00F24395">
        <w:rPr>
          <w:rFonts w:ascii="Arial Narrow" w:hAnsi="Arial Narrow" w:cs="Arial"/>
          <w:b/>
          <w:sz w:val="22"/>
          <w:szCs w:val="22"/>
        </w:rPr>
        <w:t>................................................................................................................................................................................................................................................</w:t>
      </w:r>
    </w:p>
    <w:p w14:paraId="02DA60B9" w14:textId="08423E93"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5</w:t>
      </w:r>
      <w:r w:rsidR="0060725A" w:rsidRPr="0060725A">
        <w:rPr>
          <w:rFonts w:ascii="Arial Narrow" w:hAnsi="Arial Narrow" w:cs="Arial"/>
          <w:b/>
          <w:sz w:val="22"/>
          <w:szCs w:val="22"/>
          <w:u w:val="thick"/>
        </w:rPr>
        <w:t>.3 Périodes défavorables pour répondre aux marchés publics</w:t>
      </w:r>
    </w:p>
    <w:p w14:paraId="0EBD4172"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Existe-t-il des périodes de l’année particulièrement défavorables pour l’étude et la réponse aux marchés publics par votre société ?</w:t>
      </w:r>
    </w:p>
    <w:p w14:paraId="0D847AA7"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1D77714E" w14:textId="25DDA11D"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0A426FF3" w14:textId="31D92B1F"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5</w:t>
      </w:r>
      <w:r w:rsidR="0060725A" w:rsidRPr="0060725A">
        <w:rPr>
          <w:rFonts w:ascii="Arial Narrow" w:hAnsi="Arial Narrow" w:cs="Arial"/>
          <w:b/>
          <w:sz w:val="22"/>
          <w:szCs w:val="22"/>
          <w:u w:val="thick"/>
        </w:rPr>
        <w:t>.4 Dévolution en lots</w:t>
      </w:r>
    </w:p>
    <w:p w14:paraId="31CD70B8"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La décomposition du marché en lots constitue-t-elle un frein à votre réponse à ce type de marché ?</w:t>
      </w:r>
    </w:p>
    <w:p w14:paraId="3169FDDA" w14:textId="6E0BF793"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608182064"/>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Oui</w:t>
      </w:r>
    </w:p>
    <w:p w14:paraId="4A3C5C77" w14:textId="1192E08D"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018732696"/>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Non</w:t>
      </w:r>
    </w:p>
    <w:p w14:paraId="08B40F46"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Si oui, merci de préciser :</w:t>
      </w:r>
    </w:p>
    <w:p w14:paraId="7EBA978A"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
          <w:sz w:val="22"/>
          <w:szCs w:val="22"/>
          <w:u w:val="single"/>
        </w:rPr>
        <w:t xml:space="preserve">Réponse </w:t>
      </w:r>
      <w:r w:rsidRPr="0060725A">
        <w:rPr>
          <w:rFonts w:ascii="Arial Narrow" w:hAnsi="Arial Narrow" w:cs="Arial"/>
          <w:bCs/>
          <w:sz w:val="22"/>
          <w:szCs w:val="22"/>
        </w:rPr>
        <w:t>:</w:t>
      </w:r>
    </w:p>
    <w:p w14:paraId="0842111D" w14:textId="356A3F31"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69974380" w14:textId="5E1F0091"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5</w:t>
      </w:r>
      <w:r w:rsidR="0060725A" w:rsidRPr="0060725A">
        <w:rPr>
          <w:rFonts w:ascii="Arial Narrow" w:hAnsi="Arial Narrow" w:cs="Arial"/>
          <w:b/>
          <w:sz w:val="22"/>
          <w:szCs w:val="22"/>
          <w:u w:val="thick"/>
        </w:rPr>
        <w:t>.5 Pénalités contractuelles</w:t>
      </w:r>
    </w:p>
    <w:p w14:paraId="6B0567A7"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Répondez-vous à un marché public dont les pénalités ne sont pas plafonnées ?</w:t>
      </w:r>
    </w:p>
    <w:p w14:paraId="49666FEC" w14:textId="7C6496B5"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063412692"/>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Oui</w:t>
      </w:r>
    </w:p>
    <w:p w14:paraId="79E08D1E" w14:textId="63EB82F7"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119797345"/>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Non</w:t>
      </w:r>
    </w:p>
    <w:p w14:paraId="3692B6AE" w14:textId="50624EE1" w:rsidR="0026600F"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Commentaires éventuels :</w:t>
      </w:r>
    </w:p>
    <w:p w14:paraId="6678EFD2" w14:textId="77777777" w:rsidR="0026600F" w:rsidRDefault="0026600F">
      <w:pPr>
        <w:spacing w:after="160" w:line="278" w:lineRule="auto"/>
        <w:rPr>
          <w:rFonts w:ascii="Arial Narrow" w:hAnsi="Arial Narrow" w:cs="Arial"/>
          <w:bCs/>
          <w:sz w:val="22"/>
          <w:szCs w:val="22"/>
        </w:rPr>
      </w:pPr>
      <w:r>
        <w:rPr>
          <w:rFonts w:ascii="Arial Narrow" w:hAnsi="Arial Narrow" w:cs="Arial"/>
          <w:bCs/>
          <w:sz w:val="22"/>
          <w:szCs w:val="22"/>
        </w:rPr>
        <w:br w:type="page"/>
      </w:r>
    </w:p>
    <w:p w14:paraId="017DC103" w14:textId="77777777" w:rsidR="0060725A" w:rsidRPr="0060725A" w:rsidRDefault="0060725A" w:rsidP="0060725A">
      <w:pPr>
        <w:spacing w:before="120" w:after="120" w:line="276" w:lineRule="auto"/>
        <w:jc w:val="both"/>
        <w:rPr>
          <w:rFonts w:ascii="Arial Narrow" w:hAnsi="Arial Narrow" w:cs="Arial"/>
          <w:bCs/>
          <w:sz w:val="22"/>
          <w:szCs w:val="22"/>
        </w:rPr>
      </w:pPr>
    </w:p>
    <w:p w14:paraId="3576F193"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387F15EA" w14:textId="1E6C33E1"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65C4E261" w14:textId="77777777" w:rsidR="0060725A" w:rsidRPr="0060725A" w:rsidRDefault="0060725A" w:rsidP="0060725A">
      <w:pPr>
        <w:spacing w:before="120" w:after="120" w:line="276" w:lineRule="auto"/>
        <w:jc w:val="both"/>
        <w:rPr>
          <w:rFonts w:ascii="Arial Narrow" w:hAnsi="Arial Narrow" w:cs="Arial"/>
          <w:b/>
          <w:sz w:val="22"/>
          <w:szCs w:val="22"/>
          <w:u w:val="thick"/>
        </w:rPr>
      </w:pPr>
    </w:p>
    <w:p w14:paraId="70B3DFD9" w14:textId="3A0ED105"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6</w:t>
      </w:r>
      <w:r w:rsidR="0060725A" w:rsidRPr="0060725A">
        <w:rPr>
          <w:rFonts w:ascii="Arial Narrow" w:hAnsi="Arial Narrow" w:cs="Arial"/>
          <w:b/>
          <w:sz w:val="22"/>
          <w:szCs w:val="22"/>
          <w:u w:val="thick"/>
        </w:rPr>
        <w:t>. Coûts et prix</w:t>
      </w:r>
    </w:p>
    <w:p w14:paraId="3F9F7826" w14:textId="5C5070EF"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6</w:t>
      </w:r>
      <w:r w:rsidR="0060725A" w:rsidRPr="0060725A">
        <w:rPr>
          <w:rFonts w:ascii="Arial Narrow" w:hAnsi="Arial Narrow" w:cs="Arial"/>
          <w:b/>
          <w:sz w:val="22"/>
          <w:szCs w:val="22"/>
          <w:u w:val="thick"/>
        </w:rPr>
        <w:t>.1 Structuration des prix</w:t>
      </w:r>
    </w:p>
    <w:p w14:paraId="63D12E6E"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Comment se structure généralement le prix dans les prestations d’accueil ?</w:t>
      </w:r>
    </w:p>
    <w:p w14:paraId="6AEF2FFD"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u w:val="single"/>
        </w:rPr>
        <w:t>Merci de préciser notamment</w:t>
      </w:r>
      <w:r w:rsidRPr="0060725A">
        <w:rPr>
          <w:rFonts w:ascii="Arial Narrow" w:hAnsi="Arial Narrow" w:cs="Arial"/>
          <w:bCs/>
          <w:sz w:val="22"/>
          <w:szCs w:val="22"/>
        </w:rPr>
        <w:t xml:space="preserve"> :</w:t>
      </w:r>
    </w:p>
    <w:p w14:paraId="7510EAAD" w14:textId="19EFB48B"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341041397"/>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Part</w:t>
      </w:r>
      <w:r w:rsidRPr="0060725A">
        <w:rPr>
          <w:rFonts w:ascii="Arial Narrow" w:hAnsi="Arial Narrow" w:cs="Arial"/>
          <w:bCs/>
          <w:sz w:val="22"/>
          <w:szCs w:val="22"/>
        </w:rPr>
        <w:t xml:space="preserve"> des coûts de personnel</w:t>
      </w:r>
    </w:p>
    <w:p w14:paraId="2507F319" w14:textId="36FF526A"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2077049727"/>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Coûts</w:t>
      </w:r>
      <w:r w:rsidRPr="0060725A">
        <w:rPr>
          <w:rFonts w:ascii="Arial Narrow" w:hAnsi="Arial Narrow" w:cs="Arial"/>
          <w:bCs/>
          <w:sz w:val="22"/>
          <w:szCs w:val="22"/>
        </w:rPr>
        <w:t xml:space="preserve"> d’encadrement</w:t>
      </w:r>
    </w:p>
    <w:p w14:paraId="3D05D07D" w14:textId="49DA88B6"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2075808990"/>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Coûts</w:t>
      </w:r>
      <w:r w:rsidRPr="0060725A">
        <w:rPr>
          <w:rFonts w:ascii="Arial Narrow" w:hAnsi="Arial Narrow" w:cs="Arial"/>
          <w:bCs/>
          <w:sz w:val="22"/>
          <w:szCs w:val="22"/>
        </w:rPr>
        <w:t xml:space="preserve"> de formation</w:t>
      </w:r>
    </w:p>
    <w:p w14:paraId="231C0D0D" w14:textId="618BC986"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64404739"/>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Coûts</w:t>
      </w:r>
      <w:r w:rsidRPr="0060725A">
        <w:rPr>
          <w:rFonts w:ascii="Arial Narrow" w:hAnsi="Arial Narrow" w:cs="Arial"/>
          <w:bCs/>
          <w:sz w:val="22"/>
          <w:szCs w:val="22"/>
        </w:rPr>
        <w:t xml:space="preserve"> liés aux équipements ou outils</w:t>
      </w:r>
    </w:p>
    <w:p w14:paraId="062D63B3"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423F0679" w14:textId="282C7582"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06E8399C" w14:textId="059DB007"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6</w:t>
      </w:r>
      <w:r w:rsidR="0060725A" w:rsidRPr="0060725A">
        <w:rPr>
          <w:rFonts w:ascii="Arial Narrow" w:hAnsi="Arial Narrow" w:cs="Arial"/>
          <w:b/>
          <w:sz w:val="22"/>
          <w:szCs w:val="22"/>
          <w:u w:val="thick"/>
        </w:rPr>
        <w:t>.2 Facteurs d’évolution des prix</w:t>
      </w:r>
    </w:p>
    <w:p w14:paraId="15F6CD7F"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Quels sont les principaux facteurs influençant l’évolution des prix dans ce secteur ?</w:t>
      </w:r>
    </w:p>
    <w:p w14:paraId="383640FA"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338B3DC2" w14:textId="252EC285"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7FCD15E9" w14:textId="20D82D7B"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6</w:t>
      </w:r>
      <w:r w:rsidR="0060725A" w:rsidRPr="0060725A">
        <w:rPr>
          <w:rFonts w:ascii="Arial Narrow" w:hAnsi="Arial Narrow" w:cs="Arial"/>
          <w:b/>
          <w:sz w:val="22"/>
          <w:szCs w:val="22"/>
          <w:u w:val="thick"/>
        </w:rPr>
        <w:t>.3 Périodicité d’évolution des prix</w:t>
      </w:r>
    </w:p>
    <w:p w14:paraId="79CE950F"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Quelle est la périodicité habituelle des évolutions tarifaires dans ce secteur ?</w:t>
      </w:r>
    </w:p>
    <w:p w14:paraId="053965C0"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5074ED68" w14:textId="5DF1F53B"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30C4907D" w14:textId="38156D86"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6</w:t>
      </w:r>
      <w:r w:rsidR="0060725A" w:rsidRPr="0060725A">
        <w:rPr>
          <w:rFonts w:ascii="Arial Narrow" w:hAnsi="Arial Narrow" w:cs="Arial"/>
          <w:b/>
          <w:sz w:val="22"/>
          <w:szCs w:val="22"/>
          <w:u w:val="thick"/>
        </w:rPr>
        <w:t>.4 Révision des prix</w:t>
      </w:r>
    </w:p>
    <w:p w14:paraId="7FE7DFDA"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Un plafonnement de la révision des prix constitue-t-il un frein à votre réponse à un marché public ?</w:t>
      </w:r>
    </w:p>
    <w:p w14:paraId="7D83A33B" w14:textId="1611BE7A"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795639193"/>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Oui</w:t>
      </w:r>
    </w:p>
    <w:p w14:paraId="3E1A0425" w14:textId="171CBDEF" w:rsidR="0026600F"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497101849"/>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Non</w:t>
      </w:r>
    </w:p>
    <w:p w14:paraId="44AF3FA9" w14:textId="77777777" w:rsidR="0026600F" w:rsidRDefault="0026600F">
      <w:pPr>
        <w:spacing w:after="160" w:line="278" w:lineRule="auto"/>
        <w:rPr>
          <w:rFonts w:ascii="Arial Narrow" w:hAnsi="Arial Narrow" w:cs="Arial"/>
          <w:bCs/>
          <w:sz w:val="22"/>
          <w:szCs w:val="22"/>
        </w:rPr>
      </w:pPr>
      <w:r>
        <w:rPr>
          <w:rFonts w:ascii="Arial Narrow" w:hAnsi="Arial Narrow" w:cs="Arial"/>
          <w:bCs/>
          <w:sz w:val="22"/>
          <w:szCs w:val="22"/>
        </w:rPr>
        <w:br w:type="page"/>
      </w:r>
    </w:p>
    <w:p w14:paraId="00534F7A" w14:textId="77777777" w:rsidR="0060725A" w:rsidRPr="0060725A" w:rsidRDefault="0060725A" w:rsidP="0060725A">
      <w:pPr>
        <w:spacing w:before="120" w:after="120" w:line="276" w:lineRule="auto"/>
        <w:jc w:val="both"/>
        <w:rPr>
          <w:rFonts w:ascii="Arial Narrow" w:hAnsi="Arial Narrow" w:cs="Arial"/>
          <w:bCs/>
          <w:sz w:val="22"/>
          <w:szCs w:val="22"/>
        </w:rPr>
      </w:pPr>
    </w:p>
    <w:p w14:paraId="071DE712"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Commentaires :</w:t>
      </w:r>
    </w:p>
    <w:p w14:paraId="21365909"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5FFF1372" w14:textId="10E775BC"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5799DCB2" w14:textId="7DF443F3"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6</w:t>
      </w:r>
      <w:r w:rsidR="0060725A" w:rsidRPr="0060725A">
        <w:rPr>
          <w:rFonts w:ascii="Arial Narrow" w:hAnsi="Arial Narrow" w:cs="Arial"/>
          <w:b/>
          <w:sz w:val="22"/>
          <w:szCs w:val="22"/>
          <w:u w:val="thick"/>
        </w:rPr>
        <w:t>.5 Modalités de paiement</w:t>
      </w:r>
    </w:p>
    <w:p w14:paraId="44B4822A"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Quelles sont vos pratiques courantes en matière de modalités de paiement ?</w:t>
      </w:r>
    </w:p>
    <w:p w14:paraId="5BF25581"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2CAE31C0" w14:textId="4CD4E3AA"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31B75104" w14:textId="468ADFB8"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7</w:t>
      </w:r>
      <w:r w:rsidR="0060725A" w:rsidRPr="0060725A">
        <w:rPr>
          <w:rFonts w:ascii="Arial Narrow" w:hAnsi="Arial Narrow" w:cs="Arial"/>
          <w:b/>
          <w:sz w:val="22"/>
          <w:szCs w:val="22"/>
          <w:u w:val="thick"/>
        </w:rPr>
        <w:t>. Outils / Mise en place et suivi de la prestation</w:t>
      </w:r>
    </w:p>
    <w:p w14:paraId="60ABDE1E" w14:textId="79902282"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7</w:t>
      </w:r>
      <w:r w:rsidR="0060725A" w:rsidRPr="0060725A">
        <w:rPr>
          <w:rFonts w:ascii="Arial Narrow" w:hAnsi="Arial Narrow" w:cs="Arial"/>
          <w:b/>
          <w:sz w:val="22"/>
          <w:szCs w:val="22"/>
          <w:u w:val="thick"/>
        </w:rPr>
        <w:t>.1 Délai de mise en place</w:t>
      </w:r>
    </w:p>
    <w:p w14:paraId="3C7512AB"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Quel délai vous semble nécessaire entre la notification du marché et le démarrage effectif des prestations ?</w:t>
      </w:r>
    </w:p>
    <w:p w14:paraId="725A07EE"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Merci de préciser les contraintes éventuelles (recrutement, formation, organisation).</w:t>
      </w:r>
    </w:p>
    <w:p w14:paraId="02EF1F30"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00B8EA4B" w14:textId="1798D7E0"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5100E742" w14:textId="650DF6F5"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7</w:t>
      </w:r>
      <w:r w:rsidR="0060725A" w:rsidRPr="0060725A">
        <w:rPr>
          <w:rFonts w:ascii="Arial Narrow" w:hAnsi="Arial Narrow" w:cs="Arial"/>
          <w:b/>
          <w:sz w:val="22"/>
          <w:szCs w:val="22"/>
          <w:u w:val="thick"/>
        </w:rPr>
        <w:t>.2 Profils mobilisés</w:t>
      </w:r>
    </w:p>
    <w:p w14:paraId="2AB4A8AB"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Quels types de profils sont mobilisés pour ce type de prestations ?</w:t>
      </w:r>
    </w:p>
    <w:p w14:paraId="6FB77751"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46FACC02" w14:textId="7A1FA5C1"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1E713AED" w14:textId="78D51305"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7</w:t>
      </w:r>
      <w:r w:rsidR="0060725A" w:rsidRPr="0060725A">
        <w:rPr>
          <w:rFonts w:ascii="Arial Narrow" w:hAnsi="Arial Narrow" w:cs="Arial"/>
          <w:b/>
          <w:sz w:val="22"/>
          <w:szCs w:val="22"/>
          <w:u w:val="thick"/>
        </w:rPr>
        <w:t>.3 Qualifications nécessaires</w:t>
      </w:r>
    </w:p>
    <w:p w14:paraId="78EE5389"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Quelles qualifications ou formations minimums sont nécessaires selon vous ?</w:t>
      </w:r>
    </w:p>
    <w:p w14:paraId="6A07ACDF" w14:textId="77777777" w:rsidR="0060725A" w:rsidRPr="0060725A" w:rsidRDefault="0060725A" w:rsidP="0060725A">
      <w:pPr>
        <w:spacing w:before="120" w:after="120" w:line="276" w:lineRule="auto"/>
        <w:jc w:val="both"/>
        <w:rPr>
          <w:rFonts w:ascii="Arial Narrow" w:hAnsi="Arial Narrow" w:cs="Arial"/>
          <w:bCs/>
          <w:sz w:val="22"/>
          <w:szCs w:val="22"/>
          <w:u w:val="thick"/>
        </w:rPr>
      </w:pPr>
      <w:r w:rsidRPr="0060725A">
        <w:rPr>
          <w:rFonts w:ascii="Arial Narrow" w:hAnsi="Arial Narrow" w:cs="Arial"/>
          <w:bCs/>
          <w:sz w:val="22"/>
          <w:szCs w:val="22"/>
          <w:u w:val="thick"/>
        </w:rPr>
        <w:t>Exemples :</w:t>
      </w:r>
    </w:p>
    <w:p w14:paraId="437FDBD3" w14:textId="095BF8E8"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81947687"/>
          <w14:checkbox>
            <w14:checked w14:val="0"/>
            <w14:checkedState w14:val="2612" w14:font="MS Gothic"/>
            <w14:uncheckedState w14:val="2610" w14:font="MS Gothic"/>
          </w14:checkbox>
        </w:sdtPr>
        <w:sdtContent>
          <w:r w:rsidR="00741CC2">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Formation</w:t>
      </w:r>
      <w:r w:rsidRPr="0060725A">
        <w:rPr>
          <w:rFonts w:ascii="Arial Narrow" w:hAnsi="Arial Narrow" w:cs="Arial"/>
          <w:bCs/>
          <w:sz w:val="22"/>
          <w:szCs w:val="22"/>
        </w:rPr>
        <w:t xml:space="preserve"> accueil</w:t>
      </w:r>
    </w:p>
    <w:p w14:paraId="1B210E50" w14:textId="4F46724E"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381690621"/>
          <w14:checkbox>
            <w14:checked w14:val="0"/>
            <w14:checkedState w14:val="2612" w14:font="MS Gothic"/>
            <w14:uncheckedState w14:val="2610" w14:font="MS Gothic"/>
          </w14:checkbox>
        </w:sdtPr>
        <w:sdtContent>
          <w:r w:rsidR="00741CC2">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Formation</w:t>
      </w:r>
      <w:r w:rsidRPr="0060725A">
        <w:rPr>
          <w:rFonts w:ascii="Arial Narrow" w:hAnsi="Arial Narrow" w:cs="Arial"/>
          <w:bCs/>
          <w:sz w:val="22"/>
          <w:szCs w:val="22"/>
        </w:rPr>
        <w:t xml:space="preserve"> sécurité</w:t>
      </w:r>
    </w:p>
    <w:p w14:paraId="5E2ED2AD" w14:textId="69DE45AC"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222867760"/>
          <w14:checkbox>
            <w14:checked w14:val="0"/>
            <w14:checkedState w14:val="2612" w14:font="MS Gothic"/>
            <w14:uncheckedState w14:val="2610" w14:font="MS Gothic"/>
          </w14:checkbox>
        </w:sdtPr>
        <w:sdtContent>
          <w:r w:rsidR="00741CC2">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Langues</w:t>
      </w:r>
      <w:r w:rsidRPr="0060725A">
        <w:rPr>
          <w:rFonts w:ascii="Arial Narrow" w:hAnsi="Arial Narrow" w:cs="Arial"/>
          <w:bCs/>
          <w:sz w:val="22"/>
          <w:szCs w:val="22"/>
        </w:rPr>
        <w:t xml:space="preserve"> étrangères</w:t>
      </w:r>
    </w:p>
    <w:p w14:paraId="455518DB" w14:textId="3970C612"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79675967"/>
          <w14:checkbox>
            <w14:checked w14:val="0"/>
            <w14:checkedState w14:val="2612" w14:font="MS Gothic"/>
            <w14:uncheckedState w14:val="2610" w14:font="MS Gothic"/>
          </w14:checkbox>
        </w:sdtPr>
        <w:sdtContent>
          <w:r w:rsidR="00741CC2">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Compétences</w:t>
      </w:r>
      <w:r w:rsidRPr="0060725A">
        <w:rPr>
          <w:rFonts w:ascii="Arial Narrow" w:hAnsi="Arial Narrow" w:cs="Arial"/>
          <w:bCs/>
          <w:sz w:val="22"/>
          <w:szCs w:val="22"/>
        </w:rPr>
        <w:t xml:space="preserve"> relationnelles</w:t>
      </w:r>
    </w:p>
    <w:p w14:paraId="6CA75383"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3D14F887" w14:textId="10D78814" w:rsidR="0026600F"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378C1DF7" w14:textId="77777777" w:rsidR="0026600F" w:rsidRDefault="0026600F">
      <w:pPr>
        <w:spacing w:after="160" w:line="278" w:lineRule="auto"/>
        <w:rPr>
          <w:rFonts w:ascii="Arial Narrow" w:hAnsi="Arial Narrow" w:cs="Arial"/>
          <w:bCs/>
          <w:sz w:val="22"/>
          <w:szCs w:val="22"/>
        </w:rPr>
      </w:pPr>
      <w:r>
        <w:rPr>
          <w:rFonts w:ascii="Arial Narrow" w:hAnsi="Arial Narrow" w:cs="Arial"/>
          <w:bCs/>
          <w:sz w:val="22"/>
          <w:szCs w:val="22"/>
        </w:rPr>
        <w:br w:type="page"/>
      </w:r>
    </w:p>
    <w:p w14:paraId="2B059951" w14:textId="77777777" w:rsidR="0060725A" w:rsidRPr="00F24395" w:rsidRDefault="0060725A" w:rsidP="0060725A">
      <w:pPr>
        <w:spacing w:before="120" w:after="120" w:line="276" w:lineRule="auto"/>
        <w:jc w:val="both"/>
        <w:rPr>
          <w:rFonts w:ascii="Arial Narrow" w:hAnsi="Arial Narrow" w:cs="Arial"/>
          <w:bCs/>
          <w:sz w:val="22"/>
          <w:szCs w:val="22"/>
        </w:rPr>
      </w:pPr>
    </w:p>
    <w:p w14:paraId="688F1AAC" w14:textId="35341645"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7</w:t>
      </w:r>
      <w:r w:rsidR="0060725A" w:rsidRPr="0060725A">
        <w:rPr>
          <w:rFonts w:ascii="Arial Narrow" w:hAnsi="Arial Narrow" w:cs="Arial"/>
          <w:b/>
          <w:sz w:val="22"/>
          <w:szCs w:val="22"/>
          <w:u w:val="thick"/>
        </w:rPr>
        <w:t>.4 Outils de suivi de la prestation</w:t>
      </w:r>
    </w:p>
    <w:p w14:paraId="54FF2B33"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rPr>
        <w:t>Quels outils utilisez-vous pour assurer le suivi et la qualité des prestations ?</w:t>
      </w:r>
    </w:p>
    <w:p w14:paraId="5C2920E3" w14:textId="77777777" w:rsidR="0060725A" w:rsidRPr="0060725A" w:rsidRDefault="0060725A" w:rsidP="0060725A">
      <w:pPr>
        <w:spacing w:before="120" w:after="120" w:line="276" w:lineRule="auto"/>
        <w:jc w:val="both"/>
        <w:rPr>
          <w:rFonts w:ascii="Arial Narrow" w:hAnsi="Arial Narrow" w:cs="Arial"/>
          <w:bCs/>
          <w:sz w:val="22"/>
          <w:szCs w:val="22"/>
        </w:rPr>
      </w:pPr>
      <w:r w:rsidRPr="0060725A">
        <w:rPr>
          <w:rFonts w:ascii="Arial Narrow" w:hAnsi="Arial Narrow" w:cs="Arial"/>
          <w:bCs/>
          <w:sz w:val="22"/>
          <w:szCs w:val="22"/>
          <w:u w:val="single"/>
        </w:rPr>
        <w:t xml:space="preserve">Exemples </w:t>
      </w:r>
      <w:r w:rsidRPr="0060725A">
        <w:rPr>
          <w:rFonts w:ascii="Arial Narrow" w:hAnsi="Arial Narrow" w:cs="Arial"/>
          <w:bCs/>
          <w:sz w:val="22"/>
          <w:szCs w:val="22"/>
        </w:rPr>
        <w:t>:</w:t>
      </w:r>
    </w:p>
    <w:p w14:paraId="30DF8ABE" w14:textId="2D54E4F4"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23819014"/>
          <w14:checkbox>
            <w14:checked w14:val="0"/>
            <w14:checkedState w14:val="2612" w14:font="MS Gothic"/>
            <w14:uncheckedState w14:val="2610" w14:font="MS Gothic"/>
          </w14:checkbox>
        </w:sdtPr>
        <w:sdtContent>
          <w:r w:rsidR="00741CC2">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Logiciels</w:t>
      </w:r>
      <w:r w:rsidRPr="0060725A">
        <w:rPr>
          <w:rFonts w:ascii="Arial Narrow" w:hAnsi="Arial Narrow" w:cs="Arial"/>
          <w:bCs/>
          <w:sz w:val="22"/>
          <w:szCs w:val="22"/>
        </w:rPr>
        <w:t xml:space="preserve"> de planification</w:t>
      </w:r>
    </w:p>
    <w:p w14:paraId="0ADA728B" w14:textId="70BAB014"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402974408"/>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Pr>
          <w:rFonts w:ascii="Arial Narrow" w:hAnsi="Arial Narrow" w:cs="Arial"/>
          <w:bCs/>
          <w:sz w:val="22"/>
          <w:szCs w:val="22"/>
        </w:rPr>
        <w:t>R</w:t>
      </w:r>
      <w:r w:rsidRPr="0060725A">
        <w:rPr>
          <w:rFonts w:ascii="Arial Narrow" w:hAnsi="Arial Narrow" w:cs="Arial"/>
          <w:bCs/>
          <w:sz w:val="22"/>
          <w:szCs w:val="22"/>
        </w:rPr>
        <w:t>eporting</w:t>
      </w:r>
    </w:p>
    <w:p w14:paraId="7968F7F7" w14:textId="0C7BA483"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2035181838"/>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Indicateurs</w:t>
      </w:r>
      <w:r w:rsidRPr="0060725A">
        <w:rPr>
          <w:rFonts w:ascii="Arial Narrow" w:hAnsi="Arial Narrow" w:cs="Arial"/>
          <w:bCs/>
          <w:sz w:val="22"/>
          <w:szCs w:val="22"/>
        </w:rPr>
        <w:t xml:space="preserve"> de performance</w:t>
      </w:r>
    </w:p>
    <w:p w14:paraId="4AFDA4C8" w14:textId="12FC4CBC" w:rsidR="0060725A" w:rsidRPr="0060725A" w:rsidRDefault="0060725A"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638618847"/>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60725A">
        <w:rPr>
          <w:rFonts w:ascii="Arial Narrow" w:hAnsi="Arial Narrow" w:cs="Arial"/>
          <w:bCs/>
          <w:sz w:val="22"/>
          <w:szCs w:val="22"/>
        </w:rPr>
        <w:t xml:space="preserve"> </w:t>
      </w:r>
      <w:r w:rsidRPr="0060725A">
        <w:rPr>
          <w:rFonts w:ascii="Arial Narrow" w:hAnsi="Arial Narrow" w:cs="Arial"/>
          <w:bCs/>
          <w:sz w:val="22"/>
          <w:szCs w:val="22"/>
        </w:rPr>
        <w:t>Enquêtes</w:t>
      </w:r>
      <w:r w:rsidRPr="0060725A">
        <w:rPr>
          <w:rFonts w:ascii="Arial Narrow" w:hAnsi="Arial Narrow" w:cs="Arial"/>
          <w:bCs/>
          <w:sz w:val="22"/>
          <w:szCs w:val="22"/>
        </w:rPr>
        <w:t xml:space="preserve"> de satisfaction</w:t>
      </w:r>
    </w:p>
    <w:p w14:paraId="7FA775C7"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4E548896" w14:textId="6D43A861"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1C08CDA4" w14:textId="1987C056"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8</w:t>
      </w:r>
      <w:r w:rsidR="0060725A" w:rsidRPr="0060725A">
        <w:rPr>
          <w:rFonts w:ascii="Arial Narrow" w:hAnsi="Arial Narrow" w:cs="Arial"/>
          <w:b/>
          <w:sz w:val="22"/>
          <w:szCs w:val="22"/>
          <w:u w:val="thick"/>
        </w:rPr>
        <w:t>. Développement durable</w:t>
      </w:r>
    </w:p>
    <w:p w14:paraId="18C5DCAE" w14:textId="39FC74CD"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8</w:t>
      </w:r>
      <w:r w:rsidR="0060725A" w:rsidRPr="0060725A">
        <w:rPr>
          <w:rFonts w:ascii="Arial Narrow" w:hAnsi="Arial Narrow" w:cs="Arial"/>
          <w:b/>
          <w:sz w:val="22"/>
          <w:szCs w:val="22"/>
          <w:u w:val="thick"/>
        </w:rPr>
        <w:t>.1 Démarche RSE</w:t>
      </w:r>
    </w:p>
    <w:p w14:paraId="79AFB95A"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rPr>
        <w:t>Avez-vous introduit une démarche de responsabilité sociale et environnementale en lien avec les prestations d’accueil ?</w:t>
      </w:r>
    </w:p>
    <w:p w14:paraId="6566B019"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Segoe UI Symbol" w:hAnsi="Segoe UI Symbol" w:cs="Segoe UI Symbol"/>
          <w:bCs/>
          <w:sz w:val="22"/>
          <w:szCs w:val="22"/>
        </w:rPr>
        <w:t>☐</w:t>
      </w:r>
      <w:r w:rsidRPr="0026600F">
        <w:rPr>
          <w:rFonts w:ascii="Arial Narrow" w:hAnsi="Arial Narrow" w:cs="Arial"/>
          <w:bCs/>
          <w:sz w:val="22"/>
          <w:szCs w:val="22"/>
        </w:rPr>
        <w:t xml:space="preserve"> Oui</w:t>
      </w:r>
    </w:p>
    <w:p w14:paraId="2F7E9968"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Segoe UI Symbol" w:hAnsi="Segoe UI Symbol" w:cs="Segoe UI Symbol"/>
          <w:bCs/>
          <w:sz w:val="22"/>
          <w:szCs w:val="22"/>
        </w:rPr>
        <w:t>☐</w:t>
      </w:r>
      <w:r w:rsidRPr="0026600F">
        <w:rPr>
          <w:rFonts w:ascii="Arial Narrow" w:hAnsi="Arial Narrow" w:cs="Arial"/>
          <w:bCs/>
          <w:sz w:val="22"/>
          <w:szCs w:val="22"/>
        </w:rPr>
        <w:t xml:space="preserve"> Non</w:t>
      </w:r>
    </w:p>
    <w:p w14:paraId="26CFFAF5"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rPr>
        <w:t>Si oui, merci de préciser :</w:t>
      </w:r>
    </w:p>
    <w:p w14:paraId="13DB4A1F"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u w:val="single"/>
        </w:rPr>
        <w:t>Réponse</w:t>
      </w:r>
      <w:r w:rsidRPr="0026600F">
        <w:rPr>
          <w:rFonts w:ascii="Arial Narrow" w:hAnsi="Arial Narrow" w:cs="Arial"/>
          <w:bCs/>
          <w:sz w:val="22"/>
          <w:szCs w:val="22"/>
        </w:rPr>
        <w:t xml:space="preserve"> :</w:t>
      </w:r>
    </w:p>
    <w:p w14:paraId="16DF4947" w14:textId="0ADD6608"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0F0AD7ED" w14:textId="20E72AA4"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8</w:t>
      </w:r>
      <w:r w:rsidR="0060725A" w:rsidRPr="0060725A">
        <w:rPr>
          <w:rFonts w:ascii="Arial Narrow" w:hAnsi="Arial Narrow" w:cs="Arial"/>
          <w:b/>
          <w:sz w:val="22"/>
          <w:szCs w:val="22"/>
          <w:u w:val="thick"/>
        </w:rPr>
        <w:t>.2 Certifications</w:t>
      </w:r>
    </w:p>
    <w:p w14:paraId="2E0A5C3E"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rPr>
        <w:t>Disposez-vous de certifications attestant votre engagement durable et social/éthique ?</w:t>
      </w:r>
    </w:p>
    <w:p w14:paraId="5E817264"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u w:val="single"/>
        </w:rPr>
        <w:t xml:space="preserve">Réponse </w:t>
      </w:r>
      <w:r w:rsidRPr="0026600F">
        <w:rPr>
          <w:rFonts w:ascii="Arial Narrow" w:hAnsi="Arial Narrow" w:cs="Arial"/>
          <w:bCs/>
          <w:sz w:val="22"/>
          <w:szCs w:val="22"/>
        </w:rPr>
        <w:t>:</w:t>
      </w:r>
    </w:p>
    <w:p w14:paraId="00001208" w14:textId="4330703A"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1DC05C87" w14:textId="585687E8"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8</w:t>
      </w:r>
      <w:r w:rsidR="0060725A" w:rsidRPr="0060725A">
        <w:rPr>
          <w:rFonts w:ascii="Arial Narrow" w:hAnsi="Arial Narrow" w:cs="Arial"/>
          <w:b/>
          <w:sz w:val="22"/>
          <w:szCs w:val="22"/>
          <w:u w:val="thick"/>
        </w:rPr>
        <w:t>.3 Innovation en matière de développement durable</w:t>
      </w:r>
    </w:p>
    <w:p w14:paraId="77AA738B"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Votre entreprise met-elle en œuvre des actions dans les domaines suivants ?</w:t>
      </w:r>
    </w:p>
    <w:p w14:paraId="611F9494" w14:textId="456E0F7A" w:rsidR="0060725A" w:rsidRPr="0060725A" w:rsidRDefault="00741CC2" w:rsidP="0060725A">
      <w:pPr>
        <w:spacing w:before="120" w:after="120" w:line="276" w:lineRule="auto"/>
        <w:jc w:val="both"/>
        <w:rPr>
          <w:rFonts w:ascii="Arial Narrow" w:hAnsi="Arial Narrow" w:cs="Arial"/>
          <w:b/>
          <w:sz w:val="22"/>
          <w:szCs w:val="22"/>
          <w:u w:val="thick"/>
        </w:rPr>
      </w:pPr>
      <w:sdt>
        <w:sdtPr>
          <w:rPr>
            <w:rFonts w:ascii="Arial Narrow" w:hAnsi="Arial Narrow" w:cs="Arial"/>
            <w:bCs/>
            <w:sz w:val="22"/>
            <w:szCs w:val="22"/>
          </w:rPr>
          <w:id w:val="1407422300"/>
          <w14:checkbox>
            <w14:checked w14:val="0"/>
            <w14:checkedState w14:val="2612" w14:font="MS Gothic"/>
            <w14:uncheckedState w14:val="2610" w14:font="MS Gothic"/>
          </w14:checkbox>
        </w:sdtPr>
        <w:sdtContent>
          <w:r w:rsidRPr="00741CC2">
            <w:rPr>
              <w:rFonts w:ascii="MS Gothic" w:eastAsia="MS Gothic" w:hAnsi="MS Gothic" w:cs="Arial" w:hint="eastAsia"/>
              <w:bCs/>
              <w:sz w:val="22"/>
              <w:szCs w:val="22"/>
            </w:rPr>
            <w:t>☐</w:t>
          </w:r>
        </w:sdtContent>
      </w:sdt>
      <w:r w:rsidR="0060725A" w:rsidRPr="00741CC2">
        <w:rPr>
          <w:rFonts w:ascii="Arial Narrow" w:hAnsi="Arial Narrow" w:cs="Arial"/>
          <w:b/>
          <w:sz w:val="22"/>
          <w:szCs w:val="22"/>
        </w:rPr>
        <w:t xml:space="preserve"> </w:t>
      </w:r>
      <w:r w:rsidR="0060725A" w:rsidRPr="00741CC2">
        <w:rPr>
          <w:rFonts w:ascii="Arial Narrow" w:hAnsi="Arial Narrow" w:cs="Arial"/>
          <w:bCs/>
          <w:sz w:val="22"/>
          <w:szCs w:val="22"/>
        </w:rPr>
        <w:t>R</w:t>
      </w:r>
      <w:r w:rsidR="0060725A" w:rsidRPr="00741CC2">
        <w:rPr>
          <w:rFonts w:ascii="Arial Narrow" w:hAnsi="Arial Narrow" w:cs="Arial Narrow"/>
          <w:bCs/>
          <w:sz w:val="22"/>
          <w:szCs w:val="22"/>
        </w:rPr>
        <w:t>é</w:t>
      </w:r>
      <w:r w:rsidR="0060725A" w:rsidRPr="00741CC2">
        <w:rPr>
          <w:rFonts w:ascii="Arial Narrow" w:hAnsi="Arial Narrow" w:cs="Arial"/>
          <w:bCs/>
          <w:sz w:val="22"/>
          <w:szCs w:val="22"/>
        </w:rPr>
        <w:t>duction des d</w:t>
      </w:r>
      <w:r w:rsidR="0060725A" w:rsidRPr="00741CC2">
        <w:rPr>
          <w:rFonts w:ascii="Arial Narrow" w:hAnsi="Arial Narrow" w:cs="Arial Narrow"/>
          <w:bCs/>
          <w:sz w:val="22"/>
          <w:szCs w:val="22"/>
        </w:rPr>
        <w:t>é</w:t>
      </w:r>
      <w:r w:rsidR="0060725A" w:rsidRPr="00741CC2">
        <w:rPr>
          <w:rFonts w:ascii="Arial Narrow" w:hAnsi="Arial Narrow" w:cs="Arial"/>
          <w:bCs/>
          <w:sz w:val="22"/>
          <w:szCs w:val="22"/>
        </w:rPr>
        <w:t>chets</w:t>
      </w:r>
    </w:p>
    <w:p w14:paraId="1393DFFD" w14:textId="77777777"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Réponse : ........................................................</w:t>
      </w:r>
    </w:p>
    <w:p w14:paraId="2B04A7CE" w14:textId="1B7A53ED" w:rsidR="0060725A" w:rsidRPr="00741CC2" w:rsidRDefault="00741CC2"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2092608281"/>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741CC2">
        <w:rPr>
          <w:rFonts w:ascii="Arial Narrow" w:hAnsi="Arial Narrow" w:cs="Arial"/>
          <w:bCs/>
          <w:sz w:val="22"/>
          <w:szCs w:val="22"/>
        </w:rPr>
        <w:t xml:space="preserve"> </w:t>
      </w:r>
      <w:r w:rsidR="0060725A" w:rsidRPr="00741CC2">
        <w:rPr>
          <w:rFonts w:ascii="Arial Narrow" w:hAnsi="Arial Narrow" w:cs="Arial"/>
          <w:bCs/>
          <w:sz w:val="22"/>
          <w:szCs w:val="22"/>
        </w:rPr>
        <w:t>D</w:t>
      </w:r>
      <w:r w:rsidR="0060725A" w:rsidRPr="00741CC2">
        <w:rPr>
          <w:rFonts w:ascii="Arial Narrow" w:hAnsi="Arial Narrow" w:cs="Arial Narrow"/>
          <w:bCs/>
          <w:sz w:val="22"/>
          <w:szCs w:val="22"/>
        </w:rPr>
        <w:t>é</w:t>
      </w:r>
      <w:r w:rsidR="0060725A" w:rsidRPr="00741CC2">
        <w:rPr>
          <w:rFonts w:ascii="Arial Narrow" w:hAnsi="Arial Narrow" w:cs="Arial"/>
          <w:bCs/>
          <w:sz w:val="22"/>
          <w:szCs w:val="22"/>
        </w:rPr>
        <w:t>mat</w:t>
      </w:r>
      <w:r w:rsidR="0060725A" w:rsidRPr="00741CC2">
        <w:rPr>
          <w:rFonts w:ascii="Arial Narrow" w:hAnsi="Arial Narrow" w:cs="Arial Narrow"/>
          <w:bCs/>
          <w:sz w:val="22"/>
          <w:szCs w:val="22"/>
        </w:rPr>
        <w:t>é</w:t>
      </w:r>
      <w:r w:rsidR="0060725A" w:rsidRPr="00741CC2">
        <w:rPr>
          <w:rFonts w:ascii="Arial Narrow" w:hAnsi="Arial Narrow" w:cs="Arial"/>
          <w:bCs/>
          <w:sz w:val="22"/>
          <w:szCs w:val="22"/>
        </w:rPr>
        <w:t>rialisation des proc</w:t>
      </w:r>
      <w:r w:rsidR="0060725A" w:rsidRPr="00741CC2">
        <w:rPr>
          <w:rFonts w:ascii="Arial Narrow" w:hAnsi="Arial Narrow" w:cs="Arial Narrow"/>
          <w:bCs/>
          <w:sz w:val="22"/>
          <w:szCs w:val="22"/>
        </w:rPr>
        <w:t>é</w:t>
      </w:r>
      <w:r w:rsidR="0060725A" w:rsidRPr="00741CC2">
        <w:rPr>
          <w:rFonts w:ascii="Arial Narrow" w:hAnsi="Arial Narrow" w:cs="Arial"/>
          <w:bCs/>
          <w:sz w:val="22"/>
          <w:szCs w:val="22"/>
        </w:rPr>
        <w:t>dures d</w:t>
      </w:r>
      <w:r w:rsidR="0060725A" w:rsidRPr="00741CC2">
        <w:rPr>
          <w:rFonts w:ascii="Arial Narrow" w:hAnsi="Arial Narrow" w:cs="Arial Narrow"/>
          <w:bCs/>
          <w:sz w:val="22"/>
          <w:szCs w:val="22"/>
        </w:rPr>
        <w:t>’</w:t>
      </w:r>
      <w:r w:rsidR="0060725A" w:rsidRPr="00741CC2">
        <w:rPr>
          <w:rFonts w:ascii="Arial Narrow" w:hAnsi="Arial Narrow" w:cs="Arial"/>
          <w:bCs/>
          <w:sz w:val="22"/>
          <w:szCs w:val="22"/>
        </w:rPr>
        <w:t>accueil</w:t>
      </w:r>
    </w:p>
    <w:p w14:paraId="6CA65AD5"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rPr>
        <w:t>Réponse : ........................................................</w:t>
      </w:r>
    </w:p>
    <w:p w14:paraId="44F784C8" w14:textId="2AF07A3C" w:rsidR="0060725A" w:rsidRPr="0026600F" w:rsidRDefault="00741CC2"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705483095"/>
          <w14:checkbox>
            <w14:checked w14:val="0"/>
            <w14:checkedState w14:val="2612" w14:font="MS Gothic"/>
            <w14:uncheckedState w14:val="2610" w14:font="MS Gothic"/>
          </w14:checkbox>
        </w:sdtPr>
        <w:sdtContent>
          <w:r w:rsidR="00F24395" w:rsidRPr="0026600F">
            <w:rPr>
              <w:rFonts w:ascii="MS Gothic" w:eastAsia="MS Gothic" w:hAnsi="MS Gothic" w:cs="Arial" w:hint="eastAsia"/>
              <w:bCs/>
              <w:sz w:val="22"/>
              <w:szCs w:val="22"/>
            </w:rPr>
            <w:t>☐</w:t>
          </w:r>
        </w:sdtContent>
      </w:sdt>
      <w:r w:rsidR="0060725A" w:rsidRPr="0026600F">
        <w:rPr>
          <w:rFonts w:ascii="Arial Narrow" w:hAnsi="Arial Narrow" w:cs="Arial"/>
          <w:bCs/>
          <w:sz w:val="22"/>
          <w:szCs w:val="22"/>
        </w:rPr>
        <w:t xml:space="preserve"> Optimisation des d</w:t>
      </w:r>
      <w:r w:rsidR="0060725A" w:rsidRPr="0026600F">
        <w:rPr>
          <w:rFonts w:ascii="Arial Narrow" w:hAnsi="Arial Narrow" w:cs="Arial Narrow"/>
          <w:bCs/>
          <w:sz w:val="22"/>
          <w:szCs w:val="22"/>
        </w:rPr>
        <w:t>é</w:t>
      </w:r>
      <w:r w:rsidR="0060725A" w:rsidRPr="0026600F">
        <w:rPr>
          <w:rFonts w:ascii="Arial Narrow" w:hAnsi="Arial Narrow" w:cs="Arial"/>
          <w:bCs/>
          <w:sz w:val="22"/>
          <w:szCs w:val="22"/>
        </w:rPr>
        <w:t>placements des agents</w:t>
      </w:r>
    </w:p>
    <w:p w14:paraId="66ADB99B"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rPr>
        <w:lastRenderedPageBreak/>
        <w:t>Réponse : ........................................................</w:t>
      </w:r>
    </w:p>
    <w:p w14:paraId="31B65E0E" w14:textId="413670C1" w:rsidR="0060725A" w:rsidRPr="0026600F" w:rsidRDefault="00741CC2"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206875877"/>
          <w14:checkbox>
            <w14:checked w14:val="0"/>
            <w14:checkedState w14:val="2612" w14:font="MS Gothic"/>
            <w14:uncheckedState w14:val="2610" w14:font="MS Gothic"/>
          </w14:checkbox>
        </w:sdtPr>
        <w:sdtContent>
          <w:r w:rsidR="00F24395" w:rsidRPr="0026600F">
            <w:rPr>
              <w:rFonts w:ascii="MS Gothic" w:eastAsia="MS Gothic" w:hAnsi="MS Gothic" w:cs="Arial" w:hint="eastAsia"/>
              <w:bCs/>
              <w:sz w:val="22"/>
              <w:szCs w:val="22"/>
            </w:rPr>
            <w:t>☐</w:t>
          </w:r>
        </w:sdtContent>
      </w:sdt>
      <w:r w:rsidRPr="0026600F">
        <w:rPr>
          <w:rFonts w:ascii="Arial Narrow" w:hAnsi="Arial Narrow" w:cs="Arial"/>
          <w:bCs/>
          <w:sz w:val="22"/>
          <w:szCs w:val="22"/>
        </w:rPr>
        <w:t xml:space="preserve"> </w:t>
      </w:r>
      <w:r w:rsidR="0060725A" w:rsidRPr="0026600F">
        <w:rPr>
          <w:rFonts w:ascii="Arial Narrow" w:hAnsi="Arial Narrow" w:cs="Arial"/>
          <w:bCs/>
          <w:sz w:val="22"/>
          <w:szCs w:val="22"/>
        </w:rPr>
        <w:t>Insertion sociale par l</w:t>
      </w:r>
      <w:r w:rsidR="0060725A" w:rsidRPr="0026600F">
        <w:rPr>
          <w:rFonts w:ascii="Arial Narrow" w:hAnsi="Arial Narrow" w:cs="Arial Narrow"/>
          <w:bCs/>
          <w:sz w:val="22"/>
          <w:szCs w:val="22"/>
        </w:rPr>
        <w:t>’</w:t>
      </w:r>
      <w:r w:rsidR="0060725A" w:rsidRPr="0026600F">
        <w:rPr>
          <w:rFonts w:ascii="Arial Narrow" w:hAnsi="Arial Narrow" w:cs="Arial"/>
          <w:bCs/>
          <w:sz w:val="22"/>
          <w:szCs w:val="22"/>
        </w:rPr>
        <w:t>activit</w:t>
      </w:r>
      <w:r w:rsidR="0060725A" w:rsidRPr="0026600F">
        <w:rPr>
          <w:rFonts w:ascii="Arial Narrow" w:hAnsi="Arial Narrow" w:cs="Arial Narrow"/>
          <w:bCs/>
          <w:sz w:val="22"/>
          <w:szCs w:val="22"/>
        </w:rPr>
        <w:t>é</w:t>
      </w:r>
      <w:r w:rsidR="0060725A" w:rsidRPr="0026600F">
        <w:rPr>
          <w:rFonts w:ascii="Arial Narrow" w:hAnsi="Arial Narrow" w:cs="Arial"/>
          <w:bCs/>
          <w:sz w:val="22"/>
          <w:szCs w:val="22"/>
        </w:rPr>
        <w:t xml:space="preserve"> </w:t>
      </w:r>
      <w:r w:rsidR="0060725A" w:rsidRPr="0026600F">
        <w:rPr>
          <w:rFonts w:ascii="Arial Narrow" w:hAnsi="Arial Narrow" w:cs="Arial Narrow"/>
          <w:bCs/>
          <w:sz w:val="22"/>
          <w:szCs w:val="22"/>
        </w:rPr>
        <w:t>é</w:t>
      </w:r>
      <w:r w:rsidR="0060725A" w:rsidRPr="0026600F">
        <w:rPr>
          <w:rFonts w:ascii="Arial Narrow" w:hAnsi="Arial Narrow" w:cs="Arial"/>
          <w:bCs/>
          <w:sz w:val="22"/>
          <w:szCs w:val="22"/>
        </w:rPr>
        <w:t>conomique</w:t>
      </w:r>
    </w:p>
    <w:p w14:paraId="3C430465"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rPr>
        <w:t>Réponse : ........................................................</w:t>
      </w:r>
    </w:p>
    <w:p w14:paraId="720C7134" w14:textId="6FA49E40" w:rsidR="0060725A" w:rsidRPr="0026600F" w:rsidRDefault="00741CC2" w:rsidP="0060725A">
      <w:pPr>
        <w:spacing w:before="120" w:after="120" w:line="276" w:lineRule="auto"/>
        <w:jc w:val="both"/>
        <w:rPr>
          <w:rFonts w:ascii="Arial Narrow" w:hAnsi="Arial Narrow" w:cs="Arial"/>
          <w:bCs/>
          <w:sz w:val="22"/>
          <w:szCs w:val="22"/>
          <w:u w:val="thick"/>
        </w:rPr>
      </w:pPr>
      <w:sdt>
        <w:sdtPr>
          <w:rPr>
            <w:rFonts w:ascii="Arial Narrow" w:hAnsi="Arial Narrow" w:cs="Arial"/>
            <w:bCs/>
            <w:sz w:val="22"/>
            <w:szCs w:val="22"/>
          </w:rPr>
          <w:id w:val="556289793"/>
          <w14:checkbox>
            <w14:checked w14:val="0"/>
            <w14:checkedState w14:val="2612" w14:font="MS Gothic"/>
            <w14:uncheckedState w14:val="2610" w14:font="MS Gothic"/>
          </w14:checkbox>
        </w:sdtPr>
        <w:sdtContent>
          <w:r w:rsidR="00F24395" w:rsidRPr="0026600F">
            <w:rPr>
              <w:rFonts w:ascii="MS Gothic" w:eastAsia="MS Gothic" w:hAnsi="MS Gothic" w:cs="Arial" w:hint="eastAsia"/>
              <w:bCs/>
              <w:sz w:val="22"/>
              <w:szCs w:val="22"/>
            </w:rPr>
            <w:t>☐</w:t>
          </w:r>
        </w:sdtContent>
      </w:sdt>
      <w:r w:rsidR="0060725A" w:rsidRPr="0026600F">
        <w:rPr>
          <w:rFonts w:ascii="Arial Narrow" w:hAnsi="Arial Narrow" w:cs="Arial"/>
          <w:bCs/>
          <w:sz w:val="22"/>
          <w:szCs w:val="22"/>
        </w:rPr>
        <w:t xml:space="preserve"> Pr</w:t>
      </w:r>
      <w:r w:rsidR="0060725A" w:rsidRPr="0026600F">
        <w:rPr>
          <w:rFonts w:ascii="Arial Narrow" w:hAnsi="Arial Narrow" w:cs="Arial Narrow"/>
          <w:bCs/>
          <w:sz w:val="22"/>
          <w:szCs w:val="22"/>
        </w:rPr>
        <w:t>é</w:t>
      </w:r>
      <w:r w:rsidR="0060725A" w:rsidRPr="0026600F">
        <w:rPr>
          <w:rFonts w:ascii="Arial Narrow" w:hAnsi="Arial Narrow" w:cs="Arial"/>
          <w:bCs/>
          <w:sz w:val="22"/>
          <w:szCs w:val="22"/>
        </w:rPr>
        <w:t>vention et gestion des accidents du travail</w:t>
      </w:r>
    </w:p>
    <w:p w14:paraId="625FC1EA"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rPr>
        <w:t>Réponse : ........................................................</w:t>
      </w:r>
    </w:p>
    <w:p w14:paraId="0E9F08C0" w14:textId="07371843" w:rsidR="0060725A" w:rsidRPr="0026600F" w:rsidRDefault="00741CC2"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567728194"/>
          <w14:checkbox>
            <w14:checked w14:val="0"/>
            <w14:checkedState w14:val="2612" w14:font="MS Gothic"/>
            <w14:uncheckedState w14:val="2610" w14:font="MS Gothic"/>
          </w14:checkbox>
        </w:sdtPr>
        <w:sdtContent>
          <w:r w:rsidR="00F24395" w:rsidRPr="0026600F">
            <w:rPr>
              <w:rFonts w:ascii="MS Gothic" w:eastAsia="MS Gothic" w:hAnsi="MS Gothic" w:cs="Arial" w:hint="eastAsia"/>
              <w:bCs/>
              <w:sz w:val="22"/>
              <w:szCs w:val="22"/>
            </w:rPr>
            <w:t>☐</w:t>
          </w:r>
        </w:sdtContent>
      </w:sdt>
      <w:r w:rsidRPr="0026600F">
        <w:rPr>
          <w:rFonts w:ascii="Arial Narrow" w:hAnsi="Arial Narrow" w:cs="Arial"/>
          <w:bCs/>
          <w:sz w:val="22"/>
          <w:szCs w:val="22"/>
        </w:rPr>
        <w:t xml:space="preserve"> </w:t>
      </w:r>
      <w:r w:rsidR="0060725A" w:rsidRPr="0026600F">
        <w:rPr>
          <w:rFonts w:ascii="Arial Narrow" w:hAnsi="Arial Narrow" w:cs="Arial"/>
          <w:bCs/>
          <w:sz w:val="22"/>
          <w:szCs w:val="22"/>
        </w:rPr>
        <w:t>Solution sensiblement am</w:t>
      </w:r>
      <w:r w:rsidR="0060725A" w:rsidRPr="0026600F">
        <w:rPr>
          <w:rFonts w:ascii="Arial Narrow" w:hAnsi="Arial Narrow" w:cs="Arial Narrow"/>
          <w:bCs/>
          <w:sz w:val="22"/>
          <w:szCs w:val="22"/>
        </w:rPr>
        <w:t>é</w:t>
      </w:r>
      <w:r w:rsidR="0060725A" w:rsidRPr="0026600F">
        <w:rPr>
          <w:rFonts w:ascii="Arial Narrow" w:hAnsi="Arial Narrow" w:cs="Arial"/>
          <w:bCs/>
          <w:sz w:val="22"/>
          <w:szCs w:val="22"/>
        </w:rPr>
        <w:t>lior</w:t>
      </w:r>
      <w:r w:rsidR="0060725A" w:rsidRPr="0026600F">
        <w:rPr>
          <w:rFonts w:ascii="Arial Narrow" w:hAnsi="Arial Narrow" w:cs="Arial Narrow"/>
          <w:bCs/>
          <w:sz w:val="22"/>
          <w:szCs w:val="22"/>
        </w:rPr>
        <w:t>é</w:t>
      </w:r>
      <w:r w:rsidR="0060725A" w:rsidRPr="0026600F">
        <w:rPr>
          <w:rFonts w:ascii="Arial Narrow" w:hAnsi="Arial Narrow" w:cs="Arial"/>
          <w:bCs/>
          <w:sz w:val="22"/>
          <w:szCs w:val="22"/>
        </w:rPr>
        <w:t>e (</w:t>
      </w:r>
      <w:r w:rsidR="0060725A" w:rsidRPr="0026600F">
        <w:rPr>
          <w:rFonts w:ascii="Arial Narrow" w:hAnsi="Arial Narrow" w:cs="Arial Narrow"/>
          <w:bCs/>
          <w:sz w:val="22"/>
          <w:szCs w:val="22"/>
        </w:rPr>
        <w:t>à</w:t>
      </w:r>
      <w:r w:rsidR="0060725A" w:rsidRPr="0026600F">
        <w:rPr>
          <w:rFonts w:ascii="Arial Narrow" w:hAnsi="Arial Narrow" w:cs="Arial"/>
          <w:bCs/>
          <w:sz w:val="22"/>
          <w:szCs w:val="22"/>
        </w:rPr>
        <w:t xml:space="preserve"> pr</w:t>
      </w:r>
      <w:r w:rsidR="0060725A" w:rsidRPr="0026600F">
        <w:rPr>
          <w:rFonts w:ascii="Arial Narrow" w:hAnsi="Arial Narrow" w:cs="Arial Narrow"/>
          <w:bCs/>
          <w:sz w:val="22"/>
          <w:szCs w:val="22"/>
        </w:rPr>
        <w:t>é</w:t>
      </w:r>
      <w:r w:rsidR="0060725A" w:rsidRPr="0026600F">
        <w:rPr>
          <w:rFonts w:ascii="Arial Narrow" w:hAnsi="Arial Narrow" w:cs="Arial"/>
          <w:bCs/>
          <w:sz w:val="22"/>
          <w:szCs w:val="22"/>
        </w:rPr>
        <w:t>ciser)</w:t>
      </w:r>
    </w:p>
    <w:p w14:paraId="061F5FF5"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rPr>
        <w:t>Réponse : ........................................................</w:t>
      </w:r>
    </w:p>
    <w:p w14:paraId="7CB0E1F0" w14:textId="5AD1233C" w:rsidR="0060725A" w:rsidRPr="0026600F" w:rsidRDefault="00741CC2" w:rsidP="0060725A">
      <w:pPr>
        <w:spacing w:before="120" w:after="120" w:line="276" w:lineRule="auto"/>
        <w:jc w:val="both"/>
        <w:rPr>
          <w:rFonts w:ascii="Arial Narrow" w:hAnsi="Arial Narrow" w:cs="Arial"/>
          <w:bCs/>
          <w:sz w:val="22"/>
          <w:szCs w:val="22"/>
        </w:rPr>
      </w:pPr>
      <w:sdt>
        <w:sdtPr>
          <w:rPr>
            <w:rFonts w:ascii="Arial Narrow" w:hAnsi="Arial Narrow" w:cs="Arial"/>
            <w:bCs/>
            <w:sz w:val="22"/>
            <w:szCs w:val="22"/>
          </w:rPr>
          <w:id w:val="1666512735"/>
          <w14:checkbox>
            <w14:checked w14:val="0"/>
            <w14:checkedState w14:val="2612" w14:font="MS Gothic"/>
            <w14:uncheckedState w14:val="2610" w14:font="MS Gothic"/>
          </w14:checkbox>
        </w:sdtPr>
        <w:sdtContent>
          <w:r w:rsidR="00F24395" w:rsidRPr="0026600F">
            <w:rPr>
              <w:rFonts w:ascii="MS Gothic" w:eastAsia="MS Gothic" w:hAnsi="MS Gothic" w:cs="Arial" w:hint="eastAsia"/>
              <w:bCs/>
              <w:sz w:val="22"/>
              <w:szCs w:val="22"/>
            </w:rPr>
            <w:t>☐</w:t>
          </w:r>
        </w:sdtContent>
      </w:sdt>
      <w:r w:rsidRPr="0026600F">
        <w:rPr>
          <w:rFonts w:ascii="Arial Narrow" w:hAnsi="Arial Narrow" w:cs="Arial"/>
          <w:bCs/>
          <w:sz w:val="22"/>
          <w:szCs w:val="22"/>
        </w:rPr>
        <w:t xml:space="preserve"> </w:t>
      </w:r>
      <w:r w:rsidR="0060725A" w:rsidRPr="0026600F">
        <w:rPr>
          <w:rFonts w:ascii="Arial Narrow" w:hAnsi="Arial Narrow" w:cs="Arial"/>
          <w:bCs/>
          <w:sz w:val="22"/>
          <w:szCs w:val="22"/>
        </w:rPr>
        <w:t>Solution sensiblement plus performante (</w:t>
      </w:r>
      <w:r w:rsidR="0060725A" w:rsidRPr="0026600F">
        <w:rPr>
          <w:rFonts w:ascii="Arial Narrow" w:hAnsi="Arial Narrow" w:cs="Arial Narrow"/>
          <w:bCs/>
          <w:sz w:val="22"/>
          <w:szCs w:val="22"/>
        </w:rPr>
        <w:t>à</w:t>
      </w:r>
      <w:r w:rsidR="0060725A" w:rsidRPr="0026600F">
        <w:rPr>
          <w:rFonts w:ascii="Arial Narrow" w:hAnsi="Arial Narrow" w:cs="Arial"/>
          <w:bCs/>
          <w:sz w:val="22"/>
          <w:szCs w:val="22"/>
        </w:rPr>
        <w:t xml:space="preserve"> pr</w:t>
      </w:r>
      <w:r w:rsidR="0060725A" w:rsidRPr="0026600F">
        <w:rPr>
          <w:rFonts w:ascii="Arial Narrow" w:hAnsi="Arial Narrow" w:cs="Arial Narrow"/>
          <w:bCs/>
          <w:sz w:val="22"/>
          <w:szCs w:val="22"/>
        </w:rPr>
        <w:t>é</w:t>
      </w:r>
      <w:r w:rsidR="0060725A" w:rsidRPr="0026600F">
        <w:rPr>
          <w:rFonts w:ascii="Arial Narrow" w:hAnsi="Arial Narrow" w:cs="Arial"/>
          <w:bCs/>
          <w:sz w:val="22"/>
          <w:szCs w:val="22"/>
        </w:rPr>
        <w:t>ciser)</w:t>
      </w:r>
    </w:p>
    <w:p w14:paraId="1B7C1E4A" w14:textId="0671BBC9"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Réponse : .......................................................</w:t>
      </w:r>
    </w:p>
    <w:p w14:paraId="03A2B7C8" w14:textId="1A9F4AF5"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8</w:t>
      </w:r>
      <w:r w:rsidR="0060725A" w:rsidRPr="0060725A">
        <w:rPr>
          <w:rFonts w:ascii="Arial Narrow" w:hAnsi="Arial Narrow" w:cs="Arial"/>
          <w:b/>
          <w:sz w:val="22"/>
          <w:szCs w:val="22"/>
          <w:u w:val="thick"/>
        </w:rPr>
        <w:t>.4 Déplacements</w:t>
      </w:r>
    </w:p>
    <w:p w14:paraId="14711E4B"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rPr>
        <w:t>Avez-vous mis en place une politique visant à optimiser les déplacements des agents ?</w:t>
      </w:r>
    </w:p>
    <w:p w14:paraId="52A3E448" w14:textId="77777777" w:rsidR="0060725A"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u w:val="single"/>
        </w:rPr>
        <w:t xml:space="preserve">Réponse </w:t>
      </w:r>
      <w:r w:rsidRPr="0026600F">
        <w:rPr>
          <w:rFonts w:ascii="Arial Narrow" w:hAnsi="Arial Narrow" w:cs="Arial"/>
          <w:bCs/>
          <w:sz w:val="22"/>
          <w:szCs w:val="22"/>
        </w:rPr>
        <w:t>:</w:t>
      </w:r>
    </w:p>
    <w:p w14:paraId="3ED91056" w14:textId="753434AE"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28549C12" w14:textId="3A68785F" w:rsidR="0060725A" w:rsidRPr="0060725A" w:rsidRDefault="00741CC2" w:rsidP="0060725A">
      <w:pPr>
        <w:spacing w:before="120" w:after="120" w:line="276" w:lineRule="auto"/>
        <w:jc w:val="both"/>
        <w:rPr>
          <w:rFonts w:ascii="Arial Narrow" w:hAnsi="Arial Narrow" w:cs="Arial"/>
          <w:b/>
          <w:sz w:val="22"/>
          <w:szCs w:val="22"/>
          <w:u w:val="thick"/>
        </w:rPr>
      </w:pPr>
      <w:r>
        <w:rPr>
          <w:rFonts w:ascii="Arial Narrow" w:hAnsi="Arial Narrow" w:cs="Arial"/>
          <w:b/>
          <w:sz w:val="22"/>
          <w:szCs w:val="22"/>
          <w:u w:val="thick"/>
        </w:rPr>
        <w:t>8</w:t>
      </w:r>
      <w:r w:rsidR="0060725A" w:rsidRPr="0060725A">
        <w:rPr>
          <w:rFonts w:ascii="Arial Narrow" w:hAnsi="Arial Narrow" w:cs="Arial"/>
          <w:b/>
          <w:sz w:val="22"/>
          <w:szCs w:val="22"/>
          <w:u w:val="thick"/>
        </w:rPr>
        <w:t>.5 Réduction des déchets</w:t>
      </w:r>
    </w:p>
    <w:p w14:paraId="4DAACE47" w14:textId="7D06B5E8" w:rsidR="00312A2D" w:rsidRPr="0026600F" w:rsidRDefault="0060725A" w:rsidP="0060725A">
      <w:pPr>
        <w:spacing w:before="120" w:after="120" w:line="276" w:lineRule="auto"/>
        <w:jc w:val="both"/>
        <w:rPr>
          <w:rFonts w:ascii="Arial Narrow" w:hAnsi="Arial Narrow" w:cs="Arial"/>
          <w:bCs/>
          <w:sz w:val="22"/>
          <w:szCs w:val="22"/>
        </w:rPr>
      </w:pPr>
      <w:r w:rsidRPr="0026600F">
        <w:rPr>
          <w:rFonts w:ascii="Arial Narrow" w:hAnsi="Arial Narrow" w:cs="Arial"/>
          <w:bCs/>
          <w:sz w:val="22"/>
          <w:szCs w:val="22"/>
        </w:rPr>
        <w:t>Êtes-vous en capacité de mettre en place des actions visant à réduire les déchets liés à la prestation ?</w:t>
      </w:r>
    </w:p>
    <w:p w14:paraId="3F0D8D7F" w14:textId="77777777" w:rsidR="0060725A" w:rsidRPr="0060725A" w:rsidRDefault="0060725A" w:rsidP="0060725A">
      <w:pPr>
        <w:spacing w:before="120" w:after="120" w:line="276" w:lineRule="auto"/>
        <w:jc w:val="both"/>
        <w:rPr>
          <w:rFonts w:ascii="Arial Narrow" w:hAnsi="Arial Narrow" w:cs="Arial"/>
          <w:b/>
          <w:sz w:val="22"/>
          <w:szCs w:val="22"/>
          <w:u w:val="thick"/>
        </w:rPr>
      </w:pPr>
      <w:r w:rsidRPr="0060725A">
        <w:rPr>
          <w:rFonts w:ascii="Arial Narrow" w:hAnsi="Arial Narrow" w:cs="Arial"/>
          <w:b/>
          <w:sz w:val="22"/>
          <w:szCs w:val="22"/>
          <w:u w:val="thick"/>
        </w:rPr>
        <w:t>Réponse :</w:t>
      </w:r>
    </w:p>
    <w:p w14:paraId="146842BD" w14:textId="6C0C0BB6" w:rsidR="0060725A" w:rsidRPr="00F24395" w:rsidRDefault="0060725A" w:rsidP="0060725A">
      <w:pPr>
        <w:spacing w:before="120" w:after="120" w:line="276" w:lineRule="auto"/>
        <w:jc w:val="both"/>
        <w:rPr>
          <w:rFonts w:ascii="Arial Narrow" w:hAnsi="Arial Narrow" w:cs="Arial"/>
          <w:bCs/>
          <w:sz w:val="22"/>
          <w:szCs w:val="22"/>
        </w:rPr>
      </w:pPr>
      <w:r w:rsidRPr="00F24395">
        <w:rPr>
          <w:rFonts w:ascii="Arial Narrow" w:hAnsi="Arial Narrow" w:cs="Arial"/>
          <w:bCs/>
          <w:sz w:val="22"/>
          <w:szCs w:val="22"/>
        </w:rPr>
        <w:t>................................................................................................................................................................................................................................................</w:t>
      </w:r>
    </w:p>
    <w:p w14:paraId="5D5A1DA1" w14:textId="77777777" w:rsidR="0060725A" w:rsidRPr="007D40D1" w:rsidRDefault="0060725A" w:rsidP="0060725A">
      <w:pPr>
        <w:spacing w:before="120" w:after="120" w:line="276" w:lineRule="auto"/>
        <w:jc w:val="both"/>
        <w:rPr>
          <w:rFonts w:ascii="Arial Narrow" w:hAnsi="Arial Narrow" w:cs="Arial"/>
          <w:b/>
          <w:sz w:val="22"/>
          <w:szCs w:val="22"/>
          <w:u w:val="single"/>
        </w:rPr>
      </w:pPr>
    </w:p>
    <w:p w14:paraId="652F8F2A" w14:textId="4FA6BD7F" w:rsidR="0060725A" w:rsidRPr="007D40D1" w:rsidRDefault="00741CC2" w:rsidP="0060725A">
      <w:pPr>
        <w:spacing w:before="120" w:after="120" w:line="276" w:lineRule="auto"/>
        <w:jc w:val="both"/>
        <w:rPr>
          <w:rFonts w:ascii="Arial Narrow" w:hAnsi="Arial Narrow" w:cs="Arial"/>
          <w:sz w:val="22"/>
          <w:szCs w:val="22"/>
          <w:u w:val="thick"/>
        </w:rPr>
      </w:pPr>
      <w:r>
        <w:rPr>
          <w:rFonts w:ascii="Arial Narrow" w:hAnsi="Arial Narrow" w:cs="Arial"/>
          <w:b/>
          <w:sz w:val="22"/>
          <w:szCs w:val="22"/>
          <w:u w:val="thick"/>
        </w:rPr>
        <w:t>9</w:t>
      </w:r>
      <w:r w:rsidR="0060725A" w:rsidRPr="007D40D1">
        <w:rPr>
          <w:rFonts w:ascii="Arial Narrow" w:hAnsi="Arial Narrow" w:cs="Arial"/>
          <w:b/>
          <w:sz w:val="22"/>
          <w:szCs w:val="22"/>
          <w:u w:val="thick"/>
        </w:rPr>
        <w:t xml:space="preserve"> – OBSERVATIONS DIVERSES </w:t>
      </w:r>
    </w:p>
    <w:p w14:paraId="6C942AC0" w14:textId="77777777" w:rsidR="0060725A" w:rsidRPr="007D40D1" w:rsidRDefault="0060725A" w:rsidP="0060725A">
      <w:pPr>
        <w:spacing w:before="120" w:after="120" w:line="276" w:lineRule="auto"/>
        <w:rPr>
          <w:rFonts w:ascii="Arial Narrow" w:hAnsi="Arial Narrow" w:cs="Arial"/>
          <w:sz w:val="22"/>
          <w:szCs w:val="22"/>
        </w:rPr>
      </w:pPr>
      <w:bookmarkStart w:id="0" w:name="_Hlk133568598"/>
      <w:r w:rsidRPr="0097339F">
        <w:rPr>
          <w:rFonts w:ascii="Arial Narrow" w:hAnsi="Arial Narrow" w:cs="Arial"/>
          <w:sz w:val="22"/>
          <w:szCs w:val="22"/>
        </w:rPr>
        <w:t>Rencontrons-nous le 28</w:t>
      </w:r>
      <w:r>
        <w:rPr>
          <w:rFonts w:ascii="Arial Narrow" w:hAnsi="Arial Narrow" w:cs="Arial"/>
          <w:sz w:val="22"/>
          <w:szCs w:val="22"/>
        </w:rPr>
        <w:t xml:space="preserve"> mai 2026</w:t>
      </w:r>
      <w:r w:rsidRPr="005F42BD">
        <w:rPr>
          <w:rFonts w:ascii="Arial Narrow" w:hAnsi="Arial Narrow" w:cs="Arial"/>
          <w:sz w:val="22"/>
          <w:szCs w:val="22"/>
        </w:rPr>
        <w:t xml:space="preserve"> lors </w:t>
      </w:r>
      <w:r>
        <w:rPr>
          <w:rFonts w:ascii="Arial Narrow" w:hAnsi="Arial Narrow" w:cs="Arial"/>
          <w:sz w:val="22"/>
          <w:szCs w:val="22"/>
        </w:rPr>
        <w:t>d’un speed-meeting</w:t>
      </w:r>
      <w:r w:rsidRPr="005F42BD">
        <w:rPr>
          <w:rFonts w:ascii="Arial Narrow" w:hAnsi="Arial Narrow" w:cs="Arial"/>
          <w:sz w:val="22"/>
          <w:szCs w:val="22"/>
        </w:rPr>
        <w:t xml:space="preserve"> organisé à l’ISAE-SUPAERO à Toulouse. </w:t>
      </w:r>
    </w:p>
    <w:bookmarkEnd w:id="0"/>
    <w:p w14:paraId="0B39088E" w14:textId="77777777" w:rsidR="0060725A" w:rsidRPr="007D40D1" w:rsidRDefault="0060725A" w:rsidP="0060725A">
      <w:pPr>
        <w:spacing w:before="120" w:after="120" w:line="276" w:lineRule="auto"/>
        <w:rPr>
          <w:rFonts w:ascii="Arial Narrow" w:hAnsi="Arial Narrow" w:cs="Arial"/>
          <w:sz w:val="22"/>
          <w:szCs w:val="22"/>
        </w:rPr>
      </w:pPr>
    </w:p>
    <w:p w14:paraId="74651975" w14:textId="77777777" w:rsidR="00F86069" w:rsidRPr="0060725A" w:rsidRDefault="00F86069" w:rsidP="0060725A"/>
    <w:sectPr w:rsidR="00F86069" w:rsidRPr="0060725A" w:rsidSect="0060725A">
      <w:headerReference w:type="default" r:id="rId8"/>
      <w:footerReference w:type="default" r:id="rId9"/>
      <w:pgSz w:w="11906" w:h="16838" w:code="9"/>
      <w:pgMar w:top="794" w:right="567" w:bottom="851" w:left="993" w:header="2268" w:footer="592"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single"/>
      </w:rPr>
      <w:id w:val="-1420555951"/>
      <w:docPartObj>
        <w:docPartGallery w:val="Page Numbers (Bottom of Page)"/>
        <w:docPartUnique/>
      </w:docPartObj>
    </w:sdtPr>
    <w:sdtContent>
      <w:p w14:paraId="7969802E" w14:textId="77777777" w:rsidR="00000000" w:rsidRPr="008D4A12" w:rsidRDefault="00000000">
        <w:pPr>
          <w:pStyle w:val="Pieddepage"/>
          <w:rPr>
            <w:u w:val="single"/>
          </w:rPr>
        </w:pPr>
        <w:r w:rsidRPr="008D4A12">
          <w:rPr>
            <w:noProof/>
            <w:u w:val="single"/>
            <w:lang w:eastAsia="fr-FR"/>
          </w:rPr>
          <mc:AlternateContent>
            <mc:Choice Requires="wpg">
              <w:drawing>
                <wp:anchor distT="0" distB="0" distL="114300" distR="114300" simplePos="0" relativeHeight="251659264" behindDoc="0" locked="0" layoutInCell="1" allowOverlap="1" wp14:anchorId="1BEABE84" wp14:editId="179B9909">
                  <wp:simplePos x="0" y="0"/>
                  <wp:positionH relativeFrom="margin">
                    <wp:align>center</wp:align>
                  </wp:positionH>
                  <wp:positionV relativeFrom="page">
                    <wp:posOffset>10148215</wp:posOffset>
                  </wp:positionV>
                  <wp:extent cx="436880" cy="673023"/>
                  <wp:effectExtent l="0" t="0" r="20320" b="323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73023"/>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45EEE1" w14:textId="0776D834" w:rsidR="00000000" w:rsidRDefault="00000000">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F62A5C">
                                  <w:rPr>
                                    <w:noProof/>
                                    <w:sz w:val="16"/>
                                    <w:szCs w:val="16"/>
                                  </w:rPr>
                                  <w:t>8</w:t>
                                </w:r>
                                <w:r>
                                  <w:rPr>
                                    <w:sz w:val="16"/>
                                    <w:szCs w:val="16"/>
                                  </w:rPr>
                                  <w:fldChar w:fldCharType="end"/>
                                </w:r>
                              </w:p>
                              <w:p w14:paraId="4CEA040E" w14:textId="77777777" w:rsidR="00000000" w:rsidRDefault="00000000" w:rsidP="00DA5B2A">
                                <w:pPr>
                                  <w:pStyle w:val="Pieddepage"/>
                                  <w:rPr>
                                    <w:sz w:val="16"/>
                                    <w:szCs w:val="1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ABE84" id="Groupe 80" o:spid="_x0000_s1026" style="position:absolute;margin-left:0;margin-top:799.05pt;width:34.4pt;height:53pt;z-index:251659264;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&#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" filled="f" strokecolor="#7f7f7f">
                    <v:textbox>
                      <w:txbxContent>
                        <w:p w14:paraId="2345EEE1" w14:textId="0776D834" w:rsidR="00000000" w:rsidRDefault="00000000">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F62A5C">
                            <w:rPr>
                              <w:noProof/>
                              <w:sz w:val="16"/>
                              <w:szCs w:val="16"/>
                            </w:rPr>
                            <w:t>8</w:t>
                          </w:r>
                          <w:r>
                            <w:rPr>
                              <w:sz w:val="16"/>
                              <w:szCs w:val="16"/>
                            </w:rPr>
                            <w:fldChar w:fldCharType="end"/>
                          </w:r>
                        </w:p>
                        <w:p w14:paraId="4CEA040E" w14:textId="77777777" w:rsidR="00000000" w:rsidRDefault="00000000" w:rsidP="00DA5B2A">
                          <w:pPr>
                            <w:pStyle w:val="Pieddepage"/>
                            <w:rPr>
                              <w:sz w:val="16"/>
                              <w:szCs w:val="16"/>
                            </w:rPr>
                          </w:pPr>
                        </w:p>
                      </w:txbxContent>
                    </v:textbox>
                  </v:rect>
                  <w10:wrap anchorx="margin" anchory="page"/>
                </v:group>
              </w:pict>
            </mc:Fallback>
          </mc:AlternateConten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5337" w14:textId="77777777" w:rsidR="00000000" w:rsidRPr="007D40D1" w:rsidRDefault="00000000" w:rsidP="001A7254">
    <w:pPr>
      <w:pStyle w:val="En-tte"/>
      <w:jc w:val="center"/>
      <w:rPr>
        <w:rFonts w:ascii="Arial Narrow" w:hAnsi="Arial Narrow"/>
        <w:b/>
        <w:color w:val="002060"/>
        <w:sz w:val="32"/>
        <w:szCs w:val="32"/>
      </w:rPr>
    </w:pPr>
    <w:r w:rsidRPr="007D40D1">
      <w:rPr>
        <w:rFonts w:ascii="Arial Narrow" w:hAnsi="Arial Narrow"/>
        <w:b/>
        <w:color w:val="002060"/>
        <w:sz w:val="32"/>
        <w:szCs w:val="32"/>
      </w:rPr>
      <w:t>RFI (Request For Informations)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45pt;height:11.45pt" o:bullet="t">
        <v:imagedata r:id="rId1" o:title="msoAB6"/>
      </v:shape>
    </w:pict>
  </w:numPicBullet>
  <w:abstractNum w:abstractNumId="0" w15:restartNumberingAfterBreak="0">
    <w:nsid w:val="0FCD6402"/>
    <w:multiLevelType w:val="multilevel"/>
    <w:tmpl w:val="E232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97FBB"/>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743327"/>
    <w:multiLevelType w:val="hybridMultilevel"/>
    <w:tmpl w:val="17464014"/>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087585"/>
    <w:multiLevelType w:val="hybridMultilevel"/>
    <w:tmpl w:val="9CAE5F5E"/>
    <w:lvl w:ilvl="0" w:tplc="040C0003">
      <w:start w:val="1"/>
      <w:numFmt w:val="bullet"/>
      <w:lvlText w:val="o"/>
      <w:lvlJc w:val="left"/>
      <w:pPr>
        <w:ind w:left="765" w:hanging="360"/>
      </w:pPr>
      <w:rPr>
        <w:rFonts w:ascii="Courier New" w:hAnsi="Courier New" w:cs="Courier New" w:hint="default"/>
        <w:b w:val="0"/>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263F0BAC"/>
    <w:multiLevelType w:val="multilevel"/>
    <w:tmpl w:val="E138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42A40"/>
    <w:multiLevelType w:val="hybridMultilevel"/>
    <w:tmpl w:val="0C58D3F0"/>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455448"/>
    <w:multiLevelType w:val="hybridMultilevel"/>
    <w:tmpl w:val="0AD00E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D952E0"/>
    <w:multiLevelType w:val="hybridMultilevel"/>
    <w:tmpl w:val="47DE6992"/>
    <w:lvl w:ilvl="0" w:tplc="BF48BE3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AF4328"/>
    <w:multiLevelType w:val="hybridMultilevel"/>
    <w:tmpl w:val="22D46438"/>
    <w:lvl w:ilvl="0" w:tplc="040C0007">
      <w:start w:val="1"/>
      <w:numFmt w:val="bullet"/>
      <w:lvlText w:val=""/>
      <w:lvlPicBulletId w:val="0"/>
      <w:lvlJc w:val="left"/>
      <w:pPr>
        <w:ind w:left="405" w:hanging="360"/>
      </w:pPr>
      <w:rPr>
        <w:rFonts w:ascii="Symbol" w:hAnsi="Symbol" w:hint="default"/>
        <w:b w:val="0"/>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9" w15:restartNumberingAfterBreak="0">
    <w:nsid w:val="60B705C3"/>
    <w:multiLevelType w:val="hybridMultilevel"/>
    <w:tmpl w:val="60E6B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DB545A"/>
    <w:multiLevelType w:val="hybridMultilevel"/>
    <w:tmpl w:val="28D251D2"/>
    <w:lvl w:ilvl="0" w:tplc="7D56D408">
      <w:start w:val="1"/>
      <w:numFmt w:val="decimal"/>
      <w:lvlText w:val="%1 -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7275397">
    <w:abstractNumId w:val="9"/>
  </w:num>
  <w:num w:numId="2" w16cid:durableId="1026517263">
    <w:abstractNumId w:val="6"/>
  </w:num>
  <w:num w:numId="3" w16cid:durableId="2073693916">
    <w:abstractNumId w:val="10"/>
  </w:num>
  <w:num w:numId="4" w16cid:durableId="2019039996">
    <w:abstractNumId w:val="5"/>
  </w:num>
  <w:num w:numId="5" w16cid:durableId="1342050051">
    <w:abstractNumId w:val="2"/>
  </w:num>
  <w:num w:numId="6" w16cid:durableId="1506017534">
    <w:abstractNumId w:val="1"/>
  </w:num>
  <w:num w:numId="7" w16cid:durableId="1421558972">
    <w:abstractNumId w:val="7"/>
  </w:num>
  <w:num w:numId="8" w16cid:durableId="1353149926">
    <w:abstractNumId w:val="8"/>
  </w:num>
  <w:num w:numId="9" w16cid:durableId="1353605077">
    <w:abstractNumId w:val="3"/>
  </w:num>
  <w:num w:numId="10" w16cid:durableId="57292964">
    <w:abstractNumId w:val="0"/>
  </w:num>
  <w:num w:numId="11" w16cid:durableId="1074429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5A"/>
    <w:rsid w:val="0026600F"/>
    <w:rsid w:val="00312A2D"/>
    <w:rsid w:val="00320CDF"/>
    <w:rsid w:val="00425951"/>
    <w:rsid w:val="0060725A"/>
    <w:rsid w:val="00741CC2"/>
    <w:rsid w:val="00C87549"/>
    <w:rsid w:val="00F24395"/>
    <w:rsid w:val="00F62A5C"/>
    <w:rsid w:val="00F860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E58B"/>
  <w15:chartTrackingRefBased/>
  <w15:docId w15:val="{EAFB50FD-6993-4574-A58C-DA1F1E82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5A"/>
    <w:pPr>
      <w:spacing w:after="0" w:line="240" w:lineRule="auto"/>
    </w:pPr>
    <w:rPr>
      <w:rFonts w:ascii="Times New Roman" w:eastAsia="Times New Roman" w:hAnsi="Times New Roman" w:cs="Times New Roman"/>
      <w:kern w:val="0"/>
      <w:sz w:val="20"/>
      <w:szCs w:val="20"/>
      <w:lang w:eastAsia="it-IT"/>
      <w14:ligatures w14:val="none"/>
    </w:rPr>
  </w:style>
  <w:style w:type="paragraph" w:styleId="Titre1">
    <w:name w:val="heading 1"/>
    <w:basedOn w:val="Normal"/>
    <w:next w:val="Normal"/>
    <w:link w:val="Titre1Car"/>
    <w:uiPriority w:val="9"/>
    <w:qFormat/>
    <w:rsid w:val="00607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7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72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72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72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725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725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725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725A"/>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72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72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72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72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72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72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72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72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725A"/>
    <w:rPr>
      <w:rFonts w:eastAsiaTheme="majorEastAsia" w:cstheme="majorBidi"/>
      <w:color w:val="272727" w:themeColor="text1" w:themeTint="D8"/>
    </w:rPr>
  </w:style>
  <w:style w:type="paragraph" w:styleId="Titre">
    <w:name w:val="Title"/>
    <w:basedOn w:val="Normal"/>
    <w:next w:val="Normal"/>
    <w:link w:val="TitreCar"/>
    <w:uiPriority w:val="10"/>
    <w:qFormat/>
    <w:rsid w:val="0060725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72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72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72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725A"/>
    <w:pPr>
      <w:spacing w:before="160"/>
      <w:jc w:val="center"/>
    </w:pPr>
    <w:rPr>
      <w:i/>
      <w:iCs/>
      <w:color w:val="404040" w:themeColor="text1" w:themeTint="BF"/>
    </w:rPr>
  </w:style>
  <w:style w:type="character" w:customStyle="1" w:styleId="CitationCar">
    <w:name w:val="Citation Car"/>
    <w:basedOn w:val="Policepardfaut"/>
    <w:link w:val="Citation"/>
    <w:uiPriority w:val="29"/>
    <w:rsid w:val="0060725A"/>
    <w:rPr>
      <w:i/>
      <w:iCs/>
      <w:color w:val="404040" w:themeColor="text1" w:themeTint="BF"/>
    </w:rPr>
  </w:style>
  <w:style w:type="paragraph" w:styleId="Paragraphedeliste">
    <w:name w:val="List Paragraph"/>
    <w:aliases w:val="Tab n1,liste,Titre1"/>
    <w:basedOn w:val="Normal"/>
    <w:link w:val="ParagraphedelisteCar"/>
    <w:uiPriority w:val="34"/>
    <w:qFormat/>
    <w:rsid w:val="0060725A"/>
    <w:pPr>
      <w:ind w:left="720"/>
      <w:contextualSpacing/>
    </w:pPr>
  </w:style>
  <w:style w:type="character" w:styleId="Accentuationintense">
    <w:name w:val="Intense Emphasis"/>
    <w:basedOn w:val="Policepardfaut"/>
    <w:uiPriority w:val="21"/>
    <w:qFormat/>
    <w:rsid w:val="0060725A"/>
    <w:rPr>
      <w:i/>
      <w:iCs/>
      <w:color w:val="0F4761" w:themeColor="accent1" w:themeShade="BF"/>
    </w:rPr>
  </w:style>
  <w:style w:type="paragraph" w:styleId="Citationintense">
    <w:name w:val="Intense Quote"/>
    <w:basedOn w:val="Normal"/>
    <w:next w:val="Normal"/>
    <w:link w:val="CitationintenseCar"/>
    <w:uiPriority w:val="30"/>
    <w:qFormat/>
    <w:rsid w:val="00607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725A"/>
    <w:rPr>
      <w:i/>
      <w:iCs/>
      <w:color w:val="0F4761" w:themeColor="accent1" w:themeShade="BF"/>
    </w:rPr>
  </w:style>
  <w:style w:type="character" w:styleId="Rfrenceintense">
    <w:name w:val="Intense Reference"/>
    <w:basedOn w:val="Policepardfaut"/>
    <w:uiPriority w:val="32"/>
    <w:qFormat/>
    <w:rsid w:val="0060725A"/>
    <w:rPr>
      <w:b/>
      <w:bCs/>
      <w:smallCaps/>
      <w:color w:val="0F4761" w:themeColor="accent1" w:themeShade="BF"/>
      <w:spacing w:val="5"/>
    </w:rPr>
  </w:style>
  <w:style w:type="paragraph" w:styleId="Pieddepage">
    <w:name w:val="footer"/>
    <w:basedOn w:val="Normal"/>
    <w:link w:val="PieddepageCar"/>
    <w:uiPriority w:val="99"/>
    <w:rsid w:val="0060725A"/>
    <w:pPr>
      <w:tabs>
        <w:tab w:val="center" w:pos="4536"/>
        <w:tab w:val="right" w:pos="9072"/>
      </w:tabs>
    </w:pPr>
  </w:style>
  <w:style w:type="character" w:customStyle="1" w:styleId="PieddepageCar">
    <w:name w:val="Pied de page Car"/>
    <w:basedOn w:val="Policepardfaut"/>
    <w:link w:val="Pieddepage"/>
    <w:uiPriority w:val="99"/>
    <w:rsid w:val="0060725A"/>
    <w:rPr>
      <w:rFonts w:ascii="Times New Roman" w:eastAsia="Times New Roman" w:hAnsi="Times New Roman" w:cs="Times New Roman"/>
      <w:kern w:val="0"/>
      <w:sz w:val="20"/>
      <w:szCs w:val="20"/>
      <w:lang w:eastAsia="it-IT"/>
      <w14:ligatures w14:val="none"/>
    </w:rPr>
  </w:style>
  <w:style w:type="paragraph" w:styleId="En-tte">
    <w:name w:val="header"/>
    <w:basedOn w:val="Normal"/>
    <w:link w:val="En-tteCar"/>
    <w:semiHidden/>
    <w:rsid w:val="0060725A"/>
    <w:pPr>
      <w:tabs>
        <w:tab w:val="center" w:pos="4536"/>
        <w:tab w:val="right" w:pos="9072"/>
      </w:tabs>
    </w:pPr>
  </w:style>
  <w:style w:type="character" w:customStyle="1" w:styleId="En-tteCar">
    <w:name w:val="En-tête Car"/>
    <w:basedOn w:val="Policepardfaut"/>
    <w:link w:val="En-tte"/>
    <w:semiHidden/>
    <w:rsid w:val="0060725A"/>
    <w:rPr>
      <w:rFonts w:ascii="Times New Roman" w:eastAsia="Times New Roman" w:hAnsi="Times New Roman" w:cs="Times New Roman"/>
      <w:kern w:val="0"/>
      <w:sz w:val="20"/>
      <w:szCs w:val="20"/>
      <w:lang w:eastAsia="it-IT"/>
      <w14:ligatures w14:val="none"/>
    </w:rPr>
  </w:style>
  <w:style w:type="character" w:styleId="Lienhypertexte">
    <w:name w:val="Hyperlink"/>
    <w:semiHidden/>
    <w:rsid w:val="0060725A"/>
    <w:rPr>
      <w:color w:val="0000FF"/>
      <w:u w:val="single"/>
    </w:rPr>
  </w:style>
  <w:style w:type="table" w:styleId="Grilledutableau">
    <w:name w:val="Table Grid"/>
    <w:basedOn w:val="TableauNormal"/>
    <w:uiPriority w:val="59"/>
    <w:rsid w:val="0060725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ab n1 Car,liste Car,Titre1 Car"/>
    <w:link w:val="Paragraphedeliste"/>
    <w:uiPriority w:val="34"/>
    <w:rsid w:val="0060725A"/>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5074">
      <w:bodyDiv w:val="1"/>
      <w:marLeft w:val="0"/>
      <w:marRight w:val="0"/>
      <w:marTop w:val="0"/>
      <w:marBottom w:val="0"/>
      <w:divBdr>
        <w:top w:val="none" w:sz="0" w:space="0" w:color="auto"/>
        <w:left w:val="none" w:sz="0" w:space="0" w:color="auto"/>
        <w:bottom w:val="none" w:sz="0" w:space="0" w:color="auto"/>
        <w:right w:val="none" w:sz="0" w:space="0" w:color="auto"/>
      </w:divBdr>
    </w:div>
    <w:div w:id="656420200">
      <w:bodyDiv w:val="1"/>
      <w:marLeft w:val="0"/>
      <w:marRight w:val="0"/>
      <w:marTop w:val="0"/>
      <w:marBottom w:val="0"/>
      <w:divBdr>
        <w:top w:val="none" w:sz="0" w:space="0" w:color="auto"/>
        <w:left w:val="none" w:sz="0" w:space="0" w:color="auto"/>
        <w:bottom w:val="none" w:sz="0" w:space="0" w:color="auto"/>
        <w:right w:val="none" w:sz="0" w:space="0" w:color="auto"/>
      </w:divBdr>
    </w:div>
    <w:div w:id="774138440">
      <w:bodyDiv w:val="1"/>
      <w:marLeft w:val="0"/>
      <w:marRight w:val="0"/>
      <w:marTop w:val="0"/>
      <w:marBottom w:val="0"/>
      <w:divBdr>
        <w:top w:val="none" w:sz="0" w:space="0" w:color="auto"/>
        <w:left w:val="none" w:sz="0" w:space="0" w:color="auto"/>
        <w:bottom w:val="none" w:sz="0" w:space="0" w:color="auto"/>
        <w:right w:val="none" w:sz="0" w:space="0" w:color="auto"/>
      </w:divBdr>
    </w:div>
    <w:div w:id="977535625">
      <w:bodyDiv w:val="1"/>
      <w:marLeft w:val="0"/>
      <w:marRight w:val="0"/>
      <w:marTop w:val="0"/>
      <w:marBottom w:val="0"/>
      <w:divBdr>
        <w:top w:val="none" w:sz="0" w:space="0" w:color="auto"/>
        <w:left w:val="none" w:sz="0" w:space="0" w:color="auto"/>
        <w:bottom w:val="none" w:sz="0" w:space="0" w:color="auto"/>
        <w:right w:val="none" w:sz="0" w:space="0" w:color="auto"/>
      </w:divBdr>
    </w:div>
    <w:div w:id="1551845322">
      <w:bodyDiv w:val="1"/>
      <w:marLeft w:val="0"/>
      <w:marRight w:val="0"/>
      <w:marTop w:val="0"/>
      <w:marBottom w:val="0"/>
      <w:divBdr>
        <w:top w:val="none" w:sz="0" w:space="0" w:color="auto"/>
        <w:left w:val="none" w:sz="0" w:space="0" w:color="auto"/>
        <w:bottom w:val="none" w:sz="0" w:space="0" w:color="auto"/>
        <w:right w:val="none" w:sz="0" w:space="0" w:color="auto"/>
      </w:divBdr>
    </w:div>
    <w:div w:id="162538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ccitanie-ouest.cnrs.f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rs.fr/fr"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8</Pages>
  <Words>1998</Words>
  <Characters>10993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Hilderald Pierre</dc:creator>
  <cp:keywords/>
  <dc:description/>
  <cp:lastModifiedBy>Hilderald Pierre</cp:lastModifiedBy>
  <cp:revision>3</cp:revision>
  <dcterms:created xsi:type="dcterms:W3CDTF">2026-03-16T07:54:00Z</dcterms:created>
  <dcterms:modified xsi:type="dcterms:W3CDTF">2026-03-16T10:02:00Z</dcterms:modified>
</cp:coreProperties>
</file>